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3FDA4" w14:textId="2C9369F3" w:rsidR="0017608C" w:rsidRPr="009C1251" w:rsidRDefault="009C1251" w:rsidP="0023564E">
      <w:pPr>
        <w:spacing w:after="0" w:line="240" w:lineRule="auto"/>
        <w:jc w:val="center"/>
        <w:rPr>
          <w:rFonts w:cstheme="minorHAnsi"/>
          <w:b/>
          <w:bCs/>
          <w:sz w:val="56"/>
          <w:szCs w:val="56"/>
        </w:rPr>
      </w:pPr>
      <w:r w:rsidRPr="009C1251">
        <w:rPr>
          <w:rFonts w:cstheme="minorHAnsi"/>
          <w:noProof/>
          <w:sz w:val="56"/>
          <w:szCs w:val="56"/>
        </w:rPr>
        <w:drawing>
          <wp:anchor distT="0" distB="0" distL="114300" distR="114300" simplePos="0" relativeHeight="251659264" behindDoc="0" locked="0" layoutInCell="1" allowOverlap="1" wp14:anchorId="4590CCFA" wp14:editId="68F222BE">
            <wp:simplePos x="0" y="0"/>
            <wp:positionH relativeFrom="margin">
              <wp:align>left</wp:align>
            </wp:positionH>
            <wp:positionV relativeFrom="paragraph">
              <wp:posOffset>0</wp:posOffset>
            </wp:positionV>
            <wp:extent cx="5615305" cy="1851660"/>
            <wp:effectExtent l="0" t="0" r="4445"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jpg"/>
                    <pic:cNvPicPr/>
                  </pic:nvPicPr>
                  <pic:blipFill>
                    <a:blip r:embed="rId8">
                      <a:extLst>
                        <a:ext uri="{28A0092B-C50C-407E-A947-70E740481C1C}">
                          <a14:useLocalDpi xmlns:a14="http://schemas.microsoft.com/office/drawing/2010/main" val="0"/>
                        </a:ext>
                      </a:extLst>
                    </a:blip>
                    <a:stretch>
                      <a:fillRect/>
                    </a:stretch>
                  </pic:blipFill>
                  <pic:spPr>
                    <a:xfrm>
                      <a:off x="0" y="0"/>
                      <a:ext cx="5615305" cy="1851660"/>
                    </a:xfrm>
                    <a:prstGeom prst="rect">
                      <a:avLst/>
                    </a:prstGeom>
                  </pic:spPr>
                </pic:pic>
              </a:graphicData>
            </a:graphic>
            <wp14:sizeRelH relativeFrom="margin">
              <wp14:pctWidth>0</wp14:pctWidth>
            </wp14:sizeRelH>
            <wp14:sizeRelV relativeFrom="margin">
              <wp14:pctHeight>0</wp14:pctHeight>
            </wp14:sizeRelV>
          </wp:anchor>
        </w:drawing>
      </w:r>
      <w:r w:rsidR="00504B4B" w:rsidRPr="009C1251">
        <w:rPr>
          <w:rFonts w:cstheme="minorHAnsi"/>
          <w:b/>
          <w:bCs/>
          <w:sz w:val="56"/>
          <w:szCs w:val="56"/>
        </w:rPr>
        <w:t>Care After C</w:t>
      </w:r>
      <w:r w:rsidR="005C0CDB" w:rsidRPr="009C1251">
        <w:rPr>
          <w:rFonts w:cstheme="minorHAnsi"/>
          <w:b/>
          <w:bCs/>
          <w:sz w:val="56"/>
          <w:szCs w:val="56"/>
        </w:rPr>
        <w:t>OVID</w:t>
      </w:r>
      <w:r w:rsidR="00504B4B" w:rsidRPr="009C1251">
        <w:rPr>
          <w:rFonts w:cstheme="minorHAnsi"/>
          <w:b/>
          <w:bCs/>
          <w:sz w:val="56"/>
          <w:szCs w:val="56"/>
        </w:rPr>
        <w:t xml:space="preserve">: </w:t>
      </w:r>
      <w:r w:rsidR="0017608C" w:rsidRPr="009C1251">
        <w:rPr>
          <w:rFonts w:cstheme="minorHAnsi"/>
          <w:b/>
          <w:bCs/>
          <w:sz w:val="56"/>
          <w:szCs w:val="56"/>
        </w:rPr>
        <w:t>Constructing a</w:t>
      </w:r>
      <w:r w:rsidR="00D705B8">
        <w:rPr>
          <w:rFonts w:cstheme="minorHAnsi"/>
          <w:b/>
          <w:bCs/>
          <w:sz w:val="56"/>
          <w:szCs w:val="56"/>
        </w:rPr>
        <w:t>n adult</w:t>
      </w:r>
      <w:r w:rsidR="0017608C" w:rsidRPr="009C1251">
        <w:rPr>
          <w:rFonts w:cstheme="minorHAnsi"/>
          <w:b/>
          <w:bCs/>
          <w:sz w:val="56"/>
          <w:szCs w:val="56"/>
        </w:rPr>
        <w:t xml:space="preserve"> social care service fit for purpose </w:t>
      </w:r>
      <w:r w:rsidR="00D03EE2" w:rsidRPr="009C1251">
        <w:rPr>
          <w:rFonts w:cstheme="minorHAnsi"/>
          <w:b/>
          <w:bCs/>
          <w:sz w:val="56"/>
          <w:szCs w:val="56"/>
        </w:rPr>
        <w:t xml:space="preserve">for society </w:t>
      </w:r>
      <w:r w:rsidR="0017608C" w:rsidRPr="009C1251">
        <w:rPr>
          <w:rFonts w:cstheme="minorHAnsi"/>
          <w:b/>
          <w:bCs/>
          <w:sz w:val="56"/>
          <w:szCs w:val="56"/>
        </w:rPr>
        <w:t>in Scotland</w:t>
      </w:r>
    </w:p>
    <w:p w14:paraId="72AAD019" w14:textId="77777777" w:rsidR="009C1251" w:rsidRDefault="009C1251" w:rsidP="00E21CAC">
      <w:pPr>
        <w:spacing w:after="0" w:line="240" w:lineRule="auto"/>
        <w:jc w:val="both"/>
        <w:rPr>
          <w:rFonts w:cstheme="minorHAnsi"/>
          <w:sz w:val="24"/>
          <w:szCs w:val="24"/>
        </w:rPr>
      </w:pPr>
    </w:p>
    <w:p w14:paraId="00D3315C" w14:textId="7BFD5A85" w:rsidR="0017608C" w:rsidRDefault="00F46192" w:rsidP="00E21CAC">
      <w:pPr>
        <w:spacing w:after="0" w:line="240" w:lineRule="auto"/>
        <w:jc w:val="both"/>
        <w:rPr>
          <w:rFonts w:cstheme="minorHAnsi"/>
          <w:sz w:val="24"/>
          <w:szCs w:val="24"/>
        </w:rPr>
      </w:pPr>
      <w:r w:rsidRPr="0023564E">
        <w:rPr>
          <w:rFonts w:cstheme="minorHAnsi"/>
          <w:sz w:val="24"/>
          <w:szCs w:val="24"/>
        </w:rPr>
        <w:t>Gregor Gall</w:t>
      </w:r>
      <w:r w:rsidR="0023564E">
        <w:rPr>
          <w:rStyle w:val="FootnoteReference"/>
          <w:rFonts w:cstheme="minorHAnsi"/>
          <w:sz w:val="24"/>
          <w:szCs w:val="24"/>
        </w:rPr>
        <w:footnoteReference w:id="1"/>
      </w:r>
    </w:p>
    <w:p w14:paraId="6F6EFA48" w14:textId="77777777" w:rsidR="0017608C" w:rsidRPr="0023564E" w:rsidRDefault="0017608C" w:rsidP="00E21CAC">
      <w:pPr>
        <w:spacing w:after="0" w:line="240" w:lineRule="auto"/>
        <w:jc w:val="both"/>
        <w:rPr>
          <w:rFonts w:cstheme="minorHAnsi"/>
          <w:b/>
          <w:bCs/>
          <w:sz w:val="24"/>
          <w:szCs w:val="24"/>
        </w:rPr>
      </w:pPr>
    </w:p>
    <w:p w14:paraId="687F9EF7" w14:textId="018F4EFD" w:rsidR="0017608C" w:rsidRPr="009C1251" w:rsidRDefault="0017608C" w:rsidP="00E21CAC">
      <w:pPr>
        <w:spacing w:after="0" w:line="240" w:lineRule="auto"/>
        <w:jc w:val="both"/>
        <w:rPr>
          <w:rFonts w:cstheme="minorHAnsi"/>
          <w:b/>
          <w:bCs/>
          <w:sz w:val="28"/>
          <w:szCs w:val="28"/>
        </w:rPr>
      </w:pPr>
      <w:r w:rsidRPr="009C1251">
        <w:rPr>
          <w:rFonts w:cstheme="minorHAnsi"/>
          <w:b/>
          <w:bCs/>
          <w:sz w:val="28"/>
          <w:szCs w:val="28"/>
        </w:rPr>
        <w:t>Introduction</w:t>
      </w:r>
    </w:p>
    <w:p w14:paraId="71D5EFDD" w14:textId="77777777" w:rsidR="00501FBE" w:rsidRPr="0023564E" w:rsidRDefault="00501FBE" w:rsidP="00E21CAC">
      <w:pPr>
        <w:spacing w:after="0" w:line="240" w:lineRule="auto"/>
        <w:jc w:val="both"/>
        <w:rPr>
          <w:rFonts w:cstheme="minorHAnsi"/>
          <w:b/>
          <w:bCs/>
          <w:sz w:val="24"/>
          <w:szCs w:val="24"/>
        </w:rPr>
      </w:pPr>
    </w:p>
    <w:p w14:paraId="07E84884" w14:textId="5C0EDF15" w:rsidR="00F46192" w:rsidRPr="0023564E" w:rsidRDefault="00504B4B" w:rsidP="00E21CAC">
      <w:pPr>
        <w:spacing w:after="0" w:line="240" w:lineRule="auto"/>
        <w:jc w:val="both"/>
        <w:rPr>
          <w:rFonts w:cstheme="minorHAnsi"/>
          <w:sz w:val="24"/>
          <w:szCs w:val="24"/>
        </w:rPr>
      </w:pPr>
      <w:r w:rsidRPr="0023564E">
        <w:rPr>
          <w:rFonts w:cstheme="minorHAnsi"/>
          <w:sz w:val="24"/>
          <w:szCs w:val="24"/>
        </w:rPr>
        <w:t>The Coronaviru</w:t>
      </w:r>
      <w:r w:rsidR="00F46192" w:rsidRPr="0023564E">
        <w:rPr>
          <w:rFonts w:cstheme="minorHAnsi"/>
          <w:sz w:val="24"/>
          <w:szCs w:val="24"/>
        </w:rPr>
        <w:t>s</w:t>
      </w:r>
      <w:r w:rsidR="005C0CDB" w:rsidRPr="0023564E">
        <w:rPr>
          <w:rFonts w:cstheme="minorHAnsi"/>
          <w:sz w:val="24"/>
          <w:szCs w:val="24"/>
        </w:rPr>
        <w:t xml:space="preserve"> or COVID-19 </w:t>
      </w:r>
      <w:r w:rsidRPr="0023564E">
        <w:rPr>
          <w:rFonts w:cstheme="minorHAnsi"/>
          <w:sz w:val="24"/>
          <w:szCs w:val="24"/>
        </w:rPr>
        <w:t xml:space="preserve">pandemic has had tragic consequences for thousands of people in </w:t>
      </w:r>
      <w:r w:rsidR="0017608C" w:rsidRPr="0023564E">
        <w:rPr>
          <w:rFonts w:cstheme="minorHAnsi"/>
          <w:sz w:val="24"/>
          <w:szCs w:val="24"/>
        </w:rPr>
        <w:t>Scotland</w:t>
      </w:r>
      <w:r w:rsidRPr="0023564E">
        <w:rPr>
          <w:rFonts w:cstheme="minorHAnsi"/>
          <w:sz w:val="24"/>
          <w:szCs w:val="24"/>
        </w:rPr>
        <w:t xml:space="preserve">. It has also exposed the fault lines in many aspects of public life, nowhere more so than social care where the virus has exacted a </w:t>
      </w:r>
      <w:r w:rsidR="0017608C" w:rsidRPr="0023564E">
        <w:rPr>
          <w:rFonts w:cstheme="minorHAnsi"/>
          <w:sz w:val="24"/>
          <w:szCs w:val="24"/>
        </w:rPr>
        <w:t xml:space="preserve">disproportionately </w:t>
      </w:r>
      <w:r w:rsidRPr="0023564E">
        <w:rPr>
          <w:rFonts w:cstheme="minorHAnsi"/>
          <w:sz w:val="24"/>
          <w:szCs w:val="24"/>
        </w:rPr>
        <w:t>heavy toll on many of the most vulnerable members of society</w:t>
      </w:r>
      <w:r w:rsidR="005C6091" w:rsidRPr="0023564E">
        <w:rPr>
          <w:rFonts w:cstheme="minorHAnsi"/>
          <w:sz w:val="24"/>
          <w:szCs w:val="24"/>
        </w:rPr>
        <w:t xml:space="preserve"> here and elsewhere in Europe.</w:t>
      </w:r>
      <w:r w:rsidRPr="0023564E">
        <w:rPr>
          <w:rFonts w:cstheme="minorHAnsi"/>
          <w:sz w:val="24"/>
          <w:szCs w:val="24"/>
        </w:rPr>
        <w:t xml:space="preserve"> This </w:t>
      </w:r>
      <w:r w:rsidR="0017608C" w:rsidRPr="0023564E">
        <w:rPr>
          <w:rFonts w:cstheme="minorHAnsi"/>
          <w:sz w:val="24"/>
          <w:szCs w:val="24"/>
        </w:rPr>
        <w:t xml:space="preserve">paper seeks to move on the debate from </w:t>
      </w:r>
      <w:r w:rsidRPr="0023564E">
        <w:rPr>
          <w:rFonts w:cstheme="minorHAnsi"/>
          <w:sz w:val="24"/>
          <w:szCs w:val="24"/>
        </w:rPr>
        <w:t xml:space="preserve">why </w:t>
      </w:r>
      <w:r w:rsidR="00FA1B77" w:rsidRPr="0023564E">
        <w:rPr>
          <w:rFonts w:cstheme="minorHAnsi"/>
          <w:sz w:val="24"/>
          <w:szCs w:val="24"/>
        </w:rPr>
        <w:t xml:space="preserve">there is a </w:t>
      </w:r>
      <w:r w:rsidRPr="0023564E">
        <w:rPr>
          <w:rFonts w:cstheme="minorHAnsi"/>
          <w:sz w:val="24"/>
          <w:szCs w:val="24"/>
        </w:rPr>
        <w:t xml:space="preserve">need </w:t>
      </w:r>
      <w:r w:rsidR="00FA1B77" w:rsidRPr="0023564E">
        <w:rPr>
          <w:rFonts w:cstheme="minorHAnsi"/>
          <w:sz w:val="24"/>
          <w:szCs w:val="24"/>
        </w:rPr>
        <w:t xml:space="preserve">for </w:t>
      </w:r>
      <w:r w:rsidRPr="0023564E">
        <w:rPr>
          <w:rFonts w:cstheme="minorHAnsi"/>
          <w:sz w:val="24"/>
          <w:szCs w:val="24"/>
        </w:rPr>
        <w:t>a new system for social care</w:t>
      </w:r>
      <w:r w:rsidR="0017608C" w:rsidRPr="0023564E">
        <w:rPr>
          <w:rFonts w:cstheme="minorHAnsi"/>
          <w:sz w:val="24"/>
          <w:szCs w:val="24"/>
        </w:rPr>
        <w:t xml:space="preserve"> to consider</w:t>
      </w:r>
      <w:r w:rsidR="00F46192" w:rsidRPr="0023564E">
        <w:rPr>
          <w:rFonts w:cstheme="minorHAnsi"/>
          <w:sz w:val="24"/>
          <w:szCs w:val="24"/>
        </w:rPr>
        <w:t>ing</w:t>
      </w:r>
      <w:r w:rsidR="0017608C" w:rsidRPr="0023564E">
        <w:rPr>
          <w:rFonts w:cstheme="minorHAnsi"/>
          <w:sz w:val="24"/>
          <w:szCs w:val="24"/>
        </w:rPr>
        <w:t xml:space="preserve"> </w:t>
      </w:r>
      <w:r w:rsidRPr="0023564E">
        <w:rPr>
          <w:rFonts w:cstheme="minorHAnsi"/>
          <w:sz w:val="24"/>
          <w:szCs w:val="24"/>
        </w:rPr>
        <w:t xml:space="preserve">the actions that need to be taken in </w:t>
      </w:r>
      <w:r w:rsidR="00F46192" w:rsidRPr="0023564E">
        <w:rPr>
          <w:rFonts w:cstheme="minorHAnsi"/>
          <w:sz w:val="24"/>
          <w:szCs w:val="24"/>
        </w:rPr>
        <w:t xml:space="preserve">order to create </w:t>
      </w:r>
      <w:r w:rsidRPr="0023564E">
        <w:rPr>
          <w:rFonts w:cstheme="minorHAnsi"/>
          <w:sz w:val="24"/>
          <w:szCs w:val="24"/>
        </w:rPr>
        <w:t>a national care service</w:t>
      </w:r>
      <w:r w:rsidR="0017608C" w:rsidRPr="0023564E">
        <w:rPr>
          <w:rFonts w:cstheme="minorHAnsi"/>
          <w:sz w:val="24"/>
          <w:szCs w:val="24"/>
        </w:rPr>
        <w:t xml:space="preserve"> for Scotland</w:t>
      </w:r>
      <w:r w:rsidRPr="0023564E">
        <w:rPr>
          <w:rFonts w:cstheme="minorHAnsi"/>
          <w:sz w:val="24"/>
          <w:szCs w:val="24"/>
        </w:rPr>
        <w:t xml:space="preserve">. </w:t>
      </w:r>
      <w:r w:rsidR="00F46192" w:rsidRPr="0023564E">
        <w:rPr>
          <w:rFonts w:cstheme="minorHAnsi"/>
          <w:sz w:val="24"/>
          <w:szCs w:val="24"/>
        </w:rPr>
        <w:t xml:space="preserve">UNISON Scotland published its </w:t>
      </w:r>
      <w:hyperlink r:id="rId9" w:history="1">
        <w:r w:rsidR="0017608C" w:rsidRPr="0023564E">
          <w:rPr>
            <w:rStyle w:val="Hyperlink"/>
            <w:rFonts w:cstheme="minorHAnsi"/>
            <w:color w:val="auto"/>
            <w:sz w:val="24"/>
            <w:szCs w:val="24"/>
          </w:rPr>
          <w:t xml:space="preserve">Care After </w:t>
        </w:r>
        <w:proofErr w:type="spellStart"/>
        <w:r w:rsidR="0017608C" w:rsidRPr="0023564E">
          <w:rPr>
            <w:rStyle w:val="Hyperlink"/>
            <w:rFonts w:cstheme="minorHAnsi"/>
            <w:color w:val="auto"/>
            <w:sz w:val="24"/>
            <w:szCs w:val="24"/>
          </w:rPr>
          <w:t>Covid</w:t>
        </w:r>
        <w:proofErr w:type="spellEnd"/>
        <w:r w:rsidR="0017608C" w:rsidRPr="0023564E">
          <w:rPr>
            <w:rStyle w:val="Hyperlink"/>
            <w:rFonts w:cstheme="minorHAnsi"/>
            <w:color w:val="auto"/>
            <w:sz w:val="24"/>
            <w:szCs w:val="24"/>
          </w:rPr>
          <w:t>: A UNISON Vision for Social Care</w:t>
        </w:r>
      </w:hyperlink>
      <w:r w:rsidR="00F46192" w:rsidRPr="0023564E">
        <w:rPr>
          <w:rFonts w:cstheme="minorHAnsi"/>
          <w:sz w:val="24"/>
          <w:szCs w:val="24"/>
        </w:rPr>
        <w:t xml:space="preserve"> in late June 2020. This laid </w:t>
      </w:r>
      <w:r w:rsidR="0017608C" w:rsidRPr="0023564E">
        <w:rPr>
          <w:rFonts w:cstheme="minorHAnsi"/>
          <w:sz w:val="24"/>
          <w:szCs w:val="24"/>
        </w:rPr>
        <w:t>out of the case for a national care service for Scotland.</w:t>
      </w:r>
      <w:r w:rsidR="00AF383F" w:rsidRPr="0023564E">
        <w:rPr>
          <w:rFonts w:cstheme="minorHAnsi"/>
          <w:sz w:val="24"/>
          <w:szCs w:val="24"/>
        </w:rPr>
        <w:t xml:space="preserve"> </w:t>
      </w:r>
      <w:r w:rsidR="00F46192" w:rsidRPr="0023564E">
        <w:rPr>
          <w:rFonts w:cstheme="minorHAnsi"/>
          <w:sz w:val="24"/>
          <w:szCs w:val="24"/>
        </w:rPr>
        <w:t xml:space="preserve">Without replicating the whole argument, it is </w:t>
      </w:r>
      <w:r w:rsidR="00AF383F" w:rsidRPr="0023564E">
        <w:rPr>
          <w:rFonts w:cstheme="minorHAnsi"/>
          <w:sz w:val="24"/>
          <w:szCs w:val="24"/>
        </w:rPr>
        <w:t xml:space="preserve">simply </w:t>
      </w:r>
      <w:r w:rsidR="00F46192" w:rsidRPr="0023564E">
        <w:rPr>
          <w:rFonts w:cstheme="minorHAnsi"/>
          <w:sz w:val="24"/>
          <w:szCs w:val="24"/>
        </w:rPr>
        <w:t xml:space="preserve">worth </w:t>
      </w:r>
      <w:r w:rsidR="00AF383F" w:rsidRPr="0023564E">
        <w:rPr>
          <w:rFonts w:cstheme="minorHAnsi"/>
          <w:sz w:val="24"/>
          <w:szCs w:val="24"/>
        </w:rPr>
        <w:t>re-iterat</w:t>
      </w:r>
      <w:r w:rsidR="00F46192" w:rsidRPr="0023564E">
        <w:rPr>
          <w:rFonts w:cstheme="minorHAnsi"/>
          <w:sz w:val="24"/>
          <w:szCs w:val="24"/>
        </w:rPr>
        <w:t>ing</w:t>
      </w:r>
      <w:r w:rsidR="00AF383F" w:rsidRPr="0023564E">
        <w:rPr>
          <w:rFonts w:cstheme="minorHAnsi"/>
          <w:sz w:val="24"/>
          <w:szCs w:val="24"/>
        </w:rPr>
        <w:t xml:space="preserve"> a key paragraph of that report in terms of making the case for a national care service for Scotland:</w:t>
      </w:r>
    </w:p>
    <w:p w14:paraId="75D2B0A8" w14:textId="4F744300" w:rsidR="00F46192" w:rsidRPr="0023564E" w:rsidRDefault="00F46192" w:rsidP="00E21CAC">
      <w:pPr>
        <w:spacing w:after="0" w:line="240" w:lineRule="auto"/>
        <w:jc w:val="both"/>
        <w:rPr>
          <w:rFonts w:cstheme="minorHAnsi"/>
          <w:sz w:val="24"/>
          <w:szCs w:val="24"/>
        </w:rPr>
      </w:pPr>
    </w:p>
    <w:p w14:paraId="7CD6E878" w14:textId="77777777" w:rsidR="005C6091" w:rsidRPr="0023564E" w:rsidRDefault="00F46192" w:rsidP="00E21CAC">
      <w:pPr>
        <w:spacing w:after="0" w:line="240" w:lineRule="auto"/>
        <w:jc w:val="both"/>
        <w:rPr>
          <w:rFonts w:cstheme="minorHAnsi"/>
          <w:i/>
          <w:iCs/>
          <w:sz w:val="24"/>
          <w:szCs w:val="24"/>
        </w:rPr>
      </w:pPr>
      <w:r w:rsidRPr="0023564E">
        <w:rPr>
          <w:rFonts w:cstheme="minorHAnsi"/>
          <w:i/>
          <w:iCs/>
          <w:sz w:val="24"/>
          <w:szCs w:val="24"/>
        </w:rPr>
        <w:t xml:space="preserve">The fact that up to 10 May, 57% of </w:t>
      </w:r>
      <w:proofErr w:type="spellStart"/>
      <w:r w:rsidRPr="0023564E">
        <w:rPr>
          <w:rFonts w:cstheme="minorHAnsi"/>
          <w:i/>
          <w:iCs/>
          <w:sz w:val="24"/>
          <w:szCs w:val="24"/>
        </w:rPr>
        <w:t>Covid</w:t>
      </w:r>
      <w:proofErr w:type="spellEnd"/>
      <w:r w:rsidRPr="0023564E">
        <w:rPr>
          <w:rFonts w:cstheme="minorHAnsi"/>
          <w:i/>
          <w:iCs/>
          <w:sz w:val="24"/>
          <w:szCs w:val="24"/>
        </w:rPr>
        <w:t xml:space="preserve"> deaths were in Scotland’s care homes, also points to the failings of our privatised, fragmented and underfunded social care system. The majority of care homes in Scotland are private for-profit (59%), with the third sector accounting for 27%, and local authority or Health Board provision only 14%. There have been warnings of collapse without greater Government funding. Yet while more money is needed, in itself this will not resolve all the problems, when 15% of income leaks out in the form of profits. Addressing this will require Government intervention and public ownership models. There is also a need for sectoral collective bargaining so that we no longer have situations where care workers are not paid a living wage or adequate sick pay.</w:t>
      </w:r>
    </w:p>
    <w:p w14:paraId="54CF7990" w14:textId="77777777" w:rsidR="005C6091" w:rsidRPr="0023564E" w:rsidRDefault="005C6091" w:rsidP="00E21CAC">
      <w:pPr>
        <w:spacing w:after="0" w:line="240" w:lineRule="auto"/>
        <w:jc w:val="both"/>
        <w:rPr>
          <w:rFonts w:cstheme="minorHAnsi"/>
          <w:i/>
          <w:iCs/>
          <w:sz w:val="24"/>
          <w:szCs w:val="24"/>
        </w:rPr>
      </w:pPr>
    </w:p>
    <w:p w14:paraId="20613CEC" w14:textId="05DA2B9F" w:rsidR="00AF383F" w:rsidRPr="0023564E" w:rsidRDefault="00501FBE" w:rsidP="00E21CAC">
      <w:pPr>
        <w:spacing w:after="0" w:line="240" w:lineRule="auto"/>
        <w:jc w:val="both"/>
        <w:rPr>
          <w:rFonts w:cstheme="minorHAnsi"/>
          <w:i/>
          <w:iCs/>
          <w:sz w:val="24"/>
          <w:szCs w:val="24"/>
        </w:rPr>
      </w:pPr>
      <w:r w:rsidRPr="0023564E">
        <w:rPr>
          <w:rFonts w:cstheme="minorHAnsi"/>
          <w:sz w:val="24"/>
          <w:szCs w:val="24"/>
        </w:rPr>
        <w:t xml:space="preserve">as well as </w:t>
      </w:r>
      <w:r w:rsidR="00AF383F" w:rsidRPr="0023564E">
        <w:rPr>
          <w:rFonts w:cstheme="minorHAnsi"/>
          <w:sz w:val="24"/>
          <w:szCs w:val="24"/>
        </w:rPr>
        <w:t>also recall</w:t>
      </w:r>
      <w:r w:rsidR="005C6091" w:rsidRPr="0023564E">
        <w:rPr>
          <w:rFonts w:cstheme="minorHAnsi"/>
          <w:sz w:val="24"/>
          <w:szCs w:val="24"/>
        </w:rPr>
        <w:t>ing</w:t>
      </w:r>
      <w:r w:rsidR="00AF383F" w:rsidRPr="0023564E">
        <w:rPr>
          <w:rFonts w:cstheme="minorHAnsi"/>
          <w:sz w:val="24"/>
          <w:szCs w:val="24"/>
        </w:rPr>
        <w:t xml:space="preserve"> from that paper that </w:t>
      </w:r>
      <w:r w:rsidR="00504B4B" w:rsidRPr="0023564E">
        <w:rPr>
          <w:rFonts w:cstheme="minorHAnsi"/>
          <w:sz w:val="24"/>
          <w:szCs w:val="24"/>
        </w:rPr>
        <w:t>in Northern Ireland health and social care have been fully integrated since the 1970s</w:t>
      </w:r>
      <w:r w:rsidR="00AF383F" w:rsidRPr="0023564E">
        <w:rPr>
          <w:rFonts w:cstheme="minorHAnsi"/>
          <w:sz w:val="24"/>
          <w:szCs w:val="24"/>
        </w:rPr>
        <w:t>, and that d</w:t>
      </w:r>
      <w:r w:rsidR="00504B4B" w:rsidRPr="0023564E">
        <w:rPr>
          <w:rFonts w:cstheme="minorHAnsi"/>
          <w:sz w:val="24"/>
          <w:szCs w:val="24"/>
        </w:rPr>
        <w:t>espite numerous attempts to bring about greater integration between health and social care, the pandemic has highlighted the continued failure of such approaches to bring about a genuinely joined</w:t>
      </w:r>
      <w:r w:rsidR="00AF383F" w:rsidRPr="0023564E">
        <w:rPr>
          <w:rFonts w:cstheme="minorHAnsi"/>
          <w:sz w:val="24"/>
          <w:szCs w:val="24"/>
        </w:rPr>
        <w:t xml:space="preserve"> </w:t>
      </w:r>
      <w:r w:rsidR="00504B4B" w:rsidRPr="0023564E">
        <w:rPr>
          <w:rFonts w:cstheme="minorHAnsi"/>
          <w:sz w:val="24"/>
          <w:szCs w:val="24"/>
        </w:rPr>
        <w:t xml:space="preserve">up system. </w:t>
      </w:r>
    </w:p>
    <w:p w14:paraId="31E18521" w14:textId="2FB03C7B" w:rsidR="00501FBE" w:rsidRPr="0023564E" w:rsidRDefault="00501FBE" w:rsidP="00E21CAC">
      <w:pPr>
        <w:spacing w:after="0" w:line="240" w:lineRule="auto"/>
        <w:jc w:val="both"/>
        <w:rPr>
          <w:rFonts w:cstheme="minorHAnsi"/>
          <w:sz w:val="24"/>
          <w:szCs w:val="24"/>
          <w:lang w:val="en"/>
        </w:rPr>
      </w:pPr>
    </w:p>
    <w:p w14:paraId="78267A17" w14:textId="685F6AAB" w:rsidR="00501FBE" w:rsidRPr="0023564E" w:rsidRDefault="00F46192" w:rsidP="00E21CAC">
      <w:pPr>
        <w:spacing w:after="0" w:line="240" w:lineRule="auto"/>
        <w:jc w:val="both"/>
        <w:rPr>
          <w:rFonts w:cstheme="minorHAnsi"/>
          <w:sz w:val="24"/>
          <w:szCs w:val="24"/>
          <w:lang w:val="en"/>
        </w:rPr>
      </w:pPr>
      <w:r w:rsidRPr="0023564E">
        <w:rPr>
          <w:rFonts w:cstheme="minorHAnsi"/>
          <w:sz w:val="24"/>
          <w:szCs w:val="24"/>
          <w:lang w:val="en"/>
        </w:rPr>
        <w:t>It is evident from a number of sources – such as Nick Kempe’s reports for</w:t>
      </w:r>
      <w:r w:rsidR="006045BB" w:rsidRPr="0023564E">
        <w:rPr>
          <w:rFonts w:cstheme="minorHAnsi"/>
          <w:sz w:val="24"/>
          <w:szCs w:val="24"/>
          <w:lang w:val="en"/>
        </w:rPr>
        <w:t xml:space="preserve"> the </w:t>
      </w:r>
      <w:hyperlink r:id="rId10" w:history="1">
        <w:r w:rsidR="006045BB" w:rsidRPr="0023564E">
          <w:rPr>
            <w:rStyle w:val="Hyperlink"/>
            <w:rFonts w:cstheme="minorHAnsi"/>
            <w:color w:val="auto"/>
            <w:sz w:val="24"/>
            <w:szCs w:val="24"/>
          </w:rPr>
          <w:t xml:space="preserve">Common Weal </w:t>
        </w:r>
      </w:hyperlink>
      <w:r w:rsidRPr="0023564E">
        <w:rPr>
          <w:rFonts w:cstheme="minorHAnsi"/>
          <w:sz w:val="24"/>
          <w:szCs w:val="24"/>
          <w:lang w:val="en"/>
        </w:rPr>
        <w:t xml:space="preserve">- </w:t>
      </w:r>
      <w:r w:rsidR="00501FBE" w:rsidRPr="0023564E">
        <w:rPr>
          <w:rFonts w:cstheme="minorHAnsi"/>
          <w:sz w:val="24"/>
          <w:szCs w:val="24"/>
          <w:lang w:val="en"/>
        </w:rPr>
        <w:t xml:space="preserve">that support for a </w:t>
      </w:r>
      <w:r w:rsidR="00501FBE" w:rsidRPr="0023564E">
        <w:rPr>
          <w:rFonts w:cstheme="minorHAnsi"/>
          <w:sz w:val="24"/>
          <w:szCs w:val="24"/>
        </w:rPr>
        <w:t xml:space="preserve">national care service for Scotland </w:t>
      </w:r>
      <w:r w:rsidR="00501FBE" w:rsidRPr="0023564E">
        <w:rPr>
          <w:rFonts w:cstheme="minorHAnsi"/>
          <w:sz w:val="24"/>
          <w:szCs w:val="24"/>
          <w:lang w:val="en"/>
        </w:rPr>
        <w:t>is growing</w:t>
      </w:r>
      <w:r w:rsidRPr="0023564E">
        <w:rPr>
          <w:rFonts w:cstheme="minorHAnsi"/>
          <w:sz w:val="24"/>
          <w:szCs w:val="24"/>
          <w:lang w:val="en"/>
        </w:rPr>
        <w:t>. And yet,</w:t>
      </w:r>
      <w:r w:rsidR="00501FBE" w:rsidRPr="0023564E">
        <w:rPr>
          <w:rFonts w:cstheme="minorHAnsi"/>
          <w:sz w:val="24"/>
          <w:szCs w:val="24"/>
          <w:lang w:val="en"/>
        </w:rPr>
        <w:t xml:space="preserve"> we are some way away from being clear about what </w:t>
      </w:r>
      <w:r w:rsidRPr="0023564E">
        <w:rPr>
          <w:rFonts w:cstheme="minorHAnsi"/>
          <w:sz w:val="24"/>
          <w:szCs w:val="24"/>
          <w:lang w:val="en"/>
        </w:rPr>
        <w:t xml:space="preserve">a national care service </w:t>
      </w:r>
      <w:r w:rsidR="00501FBE" w:rsidRPr="0023564E">
        <w:rPr>
          <w:rFonts w:cstheme="minorHAnsi"/>
          <w:sz w:val="24"/>
          <w:szCs w:val="24"/>
          <w:lang w:val="en"/>
        </w:rPr>
        <w:t>would, should or could be</w:t>
      </w:r>
      <w:r w:rsidRPr="0023564E">
        <w:rPr>
          <w:rFonts w:cstheme="minorHAnsi"/>
          <w:sz w:val="24"/>
          <w:szCs w:val="24"/>
          <w:lang w:val="en"/>
        </w:rPr>
        <w:t xml:space="preserve"> and look like</w:t>
      </w:r>
      <w:r w:rsidR="00501FBE" w:rsidRPr="0023564E">
        <w:rPr>
          <w:rFonts w:cstheme="minorHAnsi"/>
          <w:sz w:val="24"/>
          <w:szCs w:val="24"/>
          <w:lang w:val="en"/>
        </w:rPr>
        <w:t xml:space="preserve">. This paper is an attempt to help fill in some of those gaps in our thinking in terms of stipulating what principles and values a </w:t>
      </w:r>
      <w:r w:rsidR="00501FBE" w:rsidRPr="0023564E">
        <w:rPr>
          <w:rFonts w:cstheme="minorHAnsi"/>
          <w:sz w:val="24"/>
          <w:szCs w:val="24"/>
        </w:rPr>
        <w:t xml:space="preserve">national care service for Scotland should be based upon. It is aimed at the audiences of the </w:t>
      </w:r>
      <w:r w:rsidR="00501FBE" w:rsidRPr="0023564E">
        <w:rPr>
          <w:rFonts w:cstheme="minorHAnsi"/>
          <w:sz w:val="24"/>
          <w:szCs w:val="24"/>
          <w:lang w:val="en"/>
        </w:rPr>
        <w:t xml:space="preserve">Scottish Government, political parties, local government, other unions and third sector </w:t>
      </w:r>
      <w:proofErr w:type="spellStart"/>
      <w:r w:rsidR="00501FBE" w:rsidRPr="0023564E">
        <w:rPr>
          <w:rFonts w:cstheme="minorHAnsi"/>
          <w:sz w:val="24"/>
          <w:szCs w:val="24"/>
          <w:lang w:val="en"/>
        </w:rPr>
        <w:t>organisations</w:t>
      </w:r>
      <w:proofErr w:type="spellEnd"/>
      <w:r w:rsidR="005C6091" w:rsidRPr="0023564E">
        <w:rPr>
          <w:rFonts w:cstheme="minorHAnsi"/>
          <w:sz w:val="24"/>
          <w:szCs w:val="24"/>
          <w:lang w:val="en"/>
        </w:rPr>
        <w:t xml:space="preserve">, </w:t>
      </w:r>
      <w:r w:rsidR="005C6091" w:rsidRPr="0023564E">
        <w:rPr>
          <w:rFonts w:cstheme="minorHAnsi"/>
          <w:sz w:val="24"/>
          <w:szCs w:val="24"/>
        </w:rPr>
        <w:t>representing care givers</w:t>
      </w:r>
      <w:r w:rsidR="00EE725E" w:rsidRPr="0023564E">
        <w:rPr>
          <w:rFonts w:cstheme="minorHAnsi"/>
          <w:sz w:val="24"/>
          <w:szCs w:val="24"/>
        </w:rPr>
        <w:t xml:space="preserve"> </w:t>
      </w:r>
      <w:r w:rsidR="005C6091" w:rsidRPr="0023564E">
        <w:rPr>
          <w:rFonts w:cstheme="minorHAnsi"/>
          <w:sz w:val="24"/>
          <w:szCs w:val="24"/>
        </w:rPr>
        <w:t>and providers</w:t>
      </w:r>
      <w:r w:rsidR="00EE725E" w:rsidRPr="0023564E">
        <w:rPr>
          <w:rFonts w:cstheme="minorHAnsi"/>
          <w:sz w:val="24"/>
          <w:szCs w:val="24"/>
        </w:rPr>
        <w:t xml:space="preserve"> (both paid and unpaid)</w:t>
      </w:r>
      <w:r w:rsidR="005C6091" w:rsidRPr="0023564E">
        <w:rPr>
          <w:rFonts w:cstheme="minorHAnsi"/>
          <w:sz w:val="24"/>
          <w:szCs w:val="24"/>
        </w:rPr>
        <w:t>, and citizens</w:t>
      </w:r>
      <w:r w:rsidR="00501FBE" w:rsidRPr="0023564E">
        <w:rPr>
          <w:rFonts w:cstheme="minorHAnsi"/>
          <w:sz w:val="24"/>
          <w:szCs w:val="24"/>
          <w:lang w:val="en"/>
        </w:rPr>
        <w:t>.</w:t>
      </w:r>
    </w:p>
    <w:p w14:paraId="7904E2D0" w14:textId="77777777" w:rsidR="00501FBE" w:rsidRPr="0023564E" w:rsidRDefault="00501FBE" w:rsidP="00E21CAC">
      <w:pPr>
        <w:spacing w:after="0" w:line="240" w:lineRule="auto"/>
        <w:jc w:val="both"/>
        <w:rPr>
          <w:rFonts w:cstheme="minorHAnsi"/>
          <w:b/>
          <w:bCs/>
          <w:sz w:val="24"/>
          <w:szCs w:val="24"/>
        </w:rPr>
      </w:pPr>
    </w:p>
    <w:p w14:paraId="71C28F74" w14:textId="4B30F47A" w:rsidR="00AF383F" w:rsidRPr="0023564E" w:rsidRDefault="00AF383F" w:rsidP="00E21CAC">
      <w:pPr>
        <w:spacing w:after="0" w:line="240" w:lineRule="auto"/>
        <w:jc w:val="both"/>
        <w:rPr>
          <w:rFonts w:cstheme="minorHAnsi"/>
          <w:b/>
          <w:bCs/>
          <w:sz w:val="24"/>
          <w:szCs w:val="24"/>
        </w:rPr>
      </w:pPr>
      <w:r w:rsidRPr="009C1251">
        <w:rPr>
          <w:rFonts w:cstheme="minorHAnsi"/>
          <w:b/>
          <w:bCs/>
          <w:sz w:val="28"/>
          <w:szCs w:val="28"/>
        </w:rPr>
        <w:t>A</w:t>
      </w:r>
      <w:r w:rsidR="00504B4B" w:rsidRPr="009C1251">
        <w:rPr>
          <w:rFonts w:cstheme="minorHAnsi"/>
          <w:b/>
          <w:bCs/>
          <w:sz w:val="28"/>
          <w:szCs w:val="28"/>
        </w:rPr>
        <w:t xml:space="preserve"> National Care Service </w:t>
      </w:r>
      <w:r w:rsidRPr="009C1251">
        <w:rPr>
          <w:rFonts w:cstheme="minorHAnsi"/>
          <w:b/>
          <w:bCs/>
          <w:sz w:val="28"/>
          <w:szCs w:val="28"/>
        </w:rPr>
        <w:t>for Scotland</w:t>
      </w:r>
      <w:r w:rsidR="00B47769" w:rsidRPr="009C1251">
        <w:rPr>
          <w:rFonts w:cstheme="minorHAnsi"/>
          <w:b/>
          <w:bCs/>
          <w:sz w:val="28"/>
          <w:szCs w:val="28"/>
        </w:rPr>
        <w:t xml:space="preserve"> – a Scottish Care Service</w:t>
      </w:r>
      <w:r w:rsidR="00F46192" w:rsidRPr="0023564E">
        <w:rPr>
          <w:rStyle w:val="FootnoteReference"/>
          <w:rFonts w:cstheme="minorHAnsi"/>
          <w:b/>
          <w:bCs/>
          <w:sz w:val="24"/>
          <w:szCs w:val="24"/>
        </w:rPr>
        <w:footnoteReference w:id="2"/>
      </w:r>
    </w:p>
    <w:p w14:paraId="46D41B8A" w14:textId="77777777" w:rsidR="00501FBE" w:rsidRPr="0023564E" w:rsidRDefault="00501FBE" w:rsidP="00E21CAC">
      <w:pPr>
        <w:spacing w:after="0" w:line="240" w:lineRule="auto"/>
        <w:jc w:val="both"/>
        <w:rPr>
          <w:rFonts w:cstheme="minorHAnsi"/>
          <w:sz w:val="24"/>
          <w:szCs w:val="24"/>
        </w:rPr>
      </w:pPr>
    </w:p>
    <w:p w14:paraId="21389AE3" w14:textId="40683B97" w:rsidR="00E155D9" w:rsidRPr="0023564E" w:rsidRDefault="00E155D9" w:rsidP="00E21CAC">
      <w:pPr>
        <w:spacing w:after="0" w:line="240" w:lineRule="auto"/>
        <w:jc w:val="both"/>
        <w:rPr>
          <w:rFonts w:cstheme="minorHAnsi"/>
          <w:sz w:val="24"/>
          <w:szCs w:val="24"/>
        </w:rPr>
      </w:pPr>
      <w:r w:rsidRPr="0023564E">
        <w:rPr>
          <w:rFonts w:cstheme="minorHAnsi"/>
          <w:sz w:val="24"/>
          <w:szCs w:val="24"/>
        </w:rPr>
        <w:t>O</w:t>
      </w:r>
      <w:r w:rsidR="00504B4B" w:rsidRPr="0023564E">
        <w:rPr>
          <w:rFonts w:cstheme="minorHAnsi"/>
          <w:sz w:val="24"/>
          <w:szCs w:val="24"/>
        </w:rPr>
        <w:t xml:space="preserve">ver </w:t>
      </w:r>
      <w:r w:rsidRPr="0023564E">
        <w:rPr>
          <w:rFonts w:cstheme="minorHAnsi"/>
          <w:sz w:val="24"/>
          <w:szCs w:val="24"/>
        </w:rPr>
        <w:t xml:space="preserve">a relatively limited period of </w:t>
      </w:r>
      <w:r w:rsidR="00504B4B" w:rsidRPr="0023564E">
        <w:rPr>
          <w:rFonts w:cstheme="minorHAnsi"/>
          <w:sz w:val="24"/>
          <w:szCs w:val="24"/>
        </w:rPr>
        <w:t>time</w:t>
      </w:r>
      <w:r w:rsidRPr="0023564E">
        <w:rPr>
          <w:rFonts w:cstheme="minorHAnsi"/>
          <w:sz w:val="24"/>
          <w:szCs w:val="24"/>
        </w:rPr>
        <w:t xml:space="preserve">, </w:t>
      </w:r>
      <w:r w:rsidR="00FD013B" w:rsidRPr="0023564E">
        <w:rPr>
          <w:rFonts w:cstheme="minorHAnsi"/>
          <w:sz w:val="24"/>
          <w:szCs w:val="24"/>
        </w:rPr>
        <w:t xml:space="preserve">the </w:t>
      </w:r>
      <w:r w:rsidRPr="0023564E">
        <w:rPr>
          <w:rFonts w:cstheme="minorHAnsi"/>
          <w:sz w:val="24"/>
          <w:szCs w:val="24"/>
        </w:rPr>
        <w:t xml:space="preserve">aspiration is that </w:t>
      </w:r>
      <w:r w:rsidR="00504B4B" w:rsidRPr="0023564E">
        <w:rPr>
          <w:rFonts w:cstheme="minorHAnsi"/>
          <w:sz w:val="24"/>
          <w:szCs w:val="24"/>
        </w:rPr>
        <w:t xml:space="preserve">the vast majority of social care </w:t>
      </w:r>
      <w:r w:rsidRPr="0023564E">
        <w:rPr>
          <w:rFonts w:cstheme="minorHAnsi"/>
          <w:sz w:val="24"/>
          <w:szCs w:val="24"/>
        </w:rPr>
        <w:t xml:space="preserve">should be delivered </w:t>
      </w:r>
      <w:r w:rsidR="00504B4B" w:rsidRPr="0023564E">
        <w:rPr>
          <w:rFonts w:cstheme="minorHAnsi"/>
          <w:sz w:val="24"/>
          <w:szCs w:val="24"/>
        </w:rPr>
        <w:t xml:space="preserve">through </w:t>
      </w:r>
      <w:r w:rsidR="00501FBE" w:rsidRPr="0023564E">
        <w:rPr>
          <w:rFonts w:cstheme="minorHAnsi"/>
          <w:sz w:val="24"/>
          <w:szCs w:val="24"/>
        </w:rPr>
        <w:t>being publicly funded, nationally co-ordinated and delivered on a not-for-profit basis</w:t>
      </w:r>
      <w:r w:rsidR="00504B4B" w:rsidRPr="0023564E">
        <w:rPr>
          <w:rFonts w:cstheme="minorHAnsi"/>
          <w:sz w:val="24"/>
          <w:szCs w:val="24"/>
        </w:rPr>
        <w:t xml:space="preserve">. This would remove some of the differences in service quality between NHS </w:t>
      </w:r>
      <w:r w:rsidR="00447BEA" w:rsidRPr="0023564E">
        <w:rPr>
          <w:rFonts w:cstheme="minorHAnsi"/>
          <w:sz w:val="24"/>
          <w:szCs w:val="24"/>
        </w:rPr>
        <w:t xml:space="preserve">and </w:t>
      </w:r>
      <w:r w:rsidR="00504B4B" w:rsidRPr="0023564E">
        <w:rPr>
          <w:rFonts w:cstheme="minorHAnsi"/>
          <w:sz w:val="24"/>
          <w:szCs w:val="24"/>
        </w:rPr>
        <w:t>social care services</w:t>
      </w:r>
      <w:r w:rsidR="00447BEA" w:rsidRPr="0023564E">
        <w:rPr>
          <w:rFonts w:cstheme="minorHAnsi"/>
          <w:sz w:val="24"/>
          <w:szCs w:val="24"/>
        </w:rPr>
        <w:t xml:space="preserve"> delivered</w:t>
      </w:r>
      <w:r w:rsidR="00504B4B" w:rsidRPr="0023564E">
        <w:rPr>
          <w:rFonts w:cstheme="minorHAnsi"/>
          <w:sz w:val="24"/>
          <w:szCs w:val="24"/>
        </w:rPr>
        <w:t>, and would enable providers to have greater certainty over funding streams so they can plan better for future needs, particularly in terms of workforce. Ultimately</w:t>
      </w:r>
      <w:r w:rsidRPr="0023564E">
        <w:rPr>
          <w:rFonts w:cstheme="minorHAnsi"/>
          <w:sz w:val="24"/>
          <w:szCs w:val="24"/>
        </w:rPr>
        <w:t>,</w:t>
      </w:r>
      <w:r w:rsidR="00504B4B" w:rsidRPr="0023564E">
        <w:rPr>
          <w:rFonts w:cstheme="minorHAnsi"/>
          <w:sz w:val="24"/>
          <w:szCs w:val="24"/>
        </w:rPr>
        <w:t xml:space="preserve"> the goal should be to bring social care up to equivalent levels of equity and access as those associated with the NHS/</w:t>
      </w:r>
      <w:r w:rsidRPr="0023564E">
        <w:rPr>
          <w:rFonts w:cstheme="minorHAnsi"/>
          <w:sz w:val="24"/>
          <w:szCs w:val="24"/>
        </w:rPr>
        <w:t>l</w:t>
      </w:r>
      <w:r w:rsidR="00504B4B" w:rsidRPr="0023564E">
        <w:rPr>
          <w:rFonts w:cstheme="minorHAnsi"/>
          <w:sz w:val="24"/>
          <w:szCs w:val="24"/>
        </w:rPr>
        <w:t xml:space="preserve">ocal </w:t>
      </w:r>
      <w:r w:rsidRPr="0023564E">
        <w:rPr>
          <w:rFonts w:cstheme="minorHAnsi"/>
          <w:sz w:val="24"/>
          <w:szCs w:val="24"/>
        </w:rPr>
        <w:t>g</w:t>
      </w:r>
      <w:r w:rsidR="00504B4B" w:rsidRPr="0023564E">
        <w:rPr>
          <w:rFonts w:cstheme="minorHAnsi"/>
          <w:sz w:val="24"/>
          <w:szCs w:val="24"/>
        </w:rPr>
        <w:t>overnment. There should be a corresponding aim to bring about greater parity between</w:t>
      </w:r>
      <w:r w:rsidR="00447BEA" w:rsidRPr="0023564E">
        <w:rPr>
          <w:rFonts w:cstheme="minorHAnsi"/>
          <w:sz w:val="24"/>
          <w:szCs w:val="24"/>
        </w:rPr>
        <w:t xml:space="preserve"> them</w:t>
      </w:r>
      <w:r w:rsidR="00504B4B" w:rsidRPr="0023564E">
        <w:rPr>
          <w:rFonts w:cstheme="minorHAnsi"/>
          <w:sz w:val="24"/>
          <w:szCs w:val="24"/>
        </w:rPr>
        <w:t xml:space="preserve"> in terms of pay and training</w:t>
      </w:r>
      <w:r w:rsidR="00EE725E" w:rsidRPr="0023564E">
        <w:rPr>
          <w:rFonts w:cstheme="minorHAnsi"/>
          <w:sz w:val="24"/>
          <w:szCs w:val="24"/>
        </w:rPr>
        <w:t xml:space="preserve"> (where there is a levelling up and not down)</w:t>
      </w:r>
      <w:r w:rsidR="00504B4B" w:rsidRPr="0023564E">
        <w:rPr>
          <w:rFonts w:cstheme="minorHAnsi"/>
          <w:sz w:val="24"/>
          <w:szCs w:val="24"/>
        </w:rPr>
        <w:t xml:space="preserve">. This would hold out the future possibility of fully integrating the </w:t>
      </w:r>
      <w:r w:rsidR="00FD013B" w:rsidRPr="0023564E">
        <w:rPr>
          <w:rFonts w:cstheme="minorHAnsi"/>
          <w:sz w:val="24"/>
          <w:szCs w:val="24"/>
        </w:rPr>
        <w:t xml:space="preserve">different </w:t>
      </w:r>
      <w:r w:rsidR="00504B4B" w:rsidRPr="0023564E">
        <w:rPr>
          <w:rFonts w:cstheme="minorHAnsi"/>
          <w:sz w:val="24"/>
          <w:szCs w:val="24"/>
        </w:rPr>
        <w:t xml:space="preserve">parts of the system. </w:t>
      </w:r>
      <w:r w:rsidR="00FD013B" w:rsidRPr="0023564E">
        <w:rPr>
          <w:rFonts w:cstheme="minorHAnsi"/>
          <w:sz w:val="24"/>
          <w:szCs w:val="24"/>
        </w:rPr>
        <w:t xml:space="preserve">It is suggested that </w:t>
      </w:r>
      <w:r w:rsidR="00FA1B77" w:rsidRPr="0023564E">
        <w:rPr>
          <w:rFonts w:cstheme="minorHAnsi"/>
          <w:sz w:val="24"/>
          <w:szCs w:val="24"/>
        </w:rPr>
        <w:t xml:space="preserve">there are </w:t>
      </w:r>
      <w:r w:rsidRPr="0023564E">
        <w:rPr>
          <w:rFonts w:cstheme="minorHAnsi"/>
          <w:sz w:val="24"/>
          <w:szCs w:val="24"/>
        </w:rPr>
        <w:t>three stages to realising such an aspiration.</w:t>
      </w:r>
      <w:r w:rsidR="00E661F4" w:rsidRPr="0023564E">
        <w:rPr>
          <w:rFonts w:cstheme="minorHAnsi"/>
          <w:sz w:val="24"/>
          <w:szCs w:val="24"/>
        </w:rPr>
        <w:t xml:space="preserve"> These are:</w:t>
      </w:r>
    </w:p>
    <w:p w14:paraId="484D125D" w14:textId="77777777" w:rsidR="00501FBE" w:rsidRPr="0023564E" w:rsidRDefault="00501FBE" w:rsidP="00E21CAC">
      <w:pPr>
        <w:spacing w:after="0" w:line="240" w:lineRule="auto"/>
        <w:jc w:val="both"/>
        <w:rPr>
          <w:rFonts w:cstheme="minorHAnsi"/>
          <w:i/>
          <w:iCs/>
          <w:sz w:val="24"/>
          <w:szCs w:val="24"/>
        </w:rPr>
      </w:pPr>
    </w:p>
    <w:p w14:paraId="65C92ADA" w14:textId="650A1AB1" w:rsidR="00E155D9" w:rsidRPr="0023564E" w:rsidRDefault="00E155D9" w:rsidP="00E21CAC">
      <w:pPr>
        <w:spacing w:after="0" w:line="240" w:lineRule="auto"/>
        <w:jc w:val="both"/>
        <w:rPr>
          <w:rFonts w:cstheme="minorHAnsi"/>
          <w:i/>
          <w:iCs/>
          <w:sz w:val="24"/>
          <w:szCs w:val="24"/>
        </w:rPr>
      </w:pPr>
      <w:r w:rsidRPr="0023564E">
        <w:rPr>
          <w:rFonts w:cstheme="minorHAnsi"/>
          <w:i/>
          <w:iCs/>
          <w:sz w:val="24"/>
          <w:szCs w:val="24"/>
        </w:rPr>
        <w:t xml:space="preserve">a) </w:t>
      </w:r>
      <w:r w:rsidR="00FA1B77" w:rsidRPr="0023564E">
        <w:rPr>
          <w:rFonts w:cstheme="minorHAnsi"/>
          <w:i/>
          <w:iCs/>
          <w:sz w:val="24"/>
          <w:szCs w:val="24"/>
        </w:rPr>
        <w:t>Immediate m</w:t>
      </w:r>
      <w:r w:rsidR="00504B4B" w:rsidRPr="0023564E">
        <w:rPr>
          <w:rFonts w:cstheme="minorHAnsi"/>
          <w:i/>
          <w:iCs/>
          <w:sz w:val="24"/>
          <w:szCs w:val="24"/>
        </w:rPr>
        <w:t xml:space="preserve">easures </w:t>
      </w:r>
    </w:p>
    <w:p w14:paraId="3A96E289" w14:textId="1C61A958" w:rsidR="00501FBE" w:rsidRPr="0023564E" w:rsidRDefault="00504B4B" w:rsidP="00E21CAC">
      <w:pPr>
        <w:spacing w:after="0" w:line="240" w:lineRule="auto"/>
        <w:jc w:val="both"/>
        <w:rPr>
          <w:rFonts w:cstheme="minorHAnsi"/>
          <w:sz w:val="24"/>
          <w:szCs w:val="24"/>
        </w:rPr>
      </w:pPr>
      <w:r w:rsidRPr="0023564E">
        <w:rPr>
          <w:rFonts w:cstheme="minorHAnsi"/>
          <w:sz w:val="24"/>
          <w:szCs w:val="24"/>
        </w:rPr>
        <w:t>In moving towards a publicly funded and not-for-profit delivered care service</w:t>
      </w:r>
      <w:r w:rsidR="00E661F4" w:rsidRPr="0023564E">
        <w:rPr>
          <w:rFonts w:cstheme="minorHAnsi"/>
          <w:sz w:val="24"/>
          <w:szCs w:val="24"/>
        </w:rPr>
        <w:t>,</w:t>
      </w:r>
      <w:r w:rsidRPr="0023564E">
        <w:rPr>
          <w:rFonts w:cstheme="minorHAnsi"/>
          <w:sz w:val="24"/>
          <w:szCs w:val="24"/>
        </w:rPr>
        <w:t xml:space="preserve"> there are a number of arrangements </w:t>
      </w:r>
      <w:r w:rsidR="00E661F4" w:rsidRPr="0023564E">
        <w:rPr>
          <w:rFonts w:cstheme="minorHAnsi"/>
          <w:sz w:val="24"/>
          <w:szCs w:val="24"/>
        </w:rPr>
        <w:t xml:space="preserve">recently </w:t>
      </w:r>
      <w:r w:rsidRPr="0023564E">
        <w:rPr>
          <w:rFonts w:cstheme="minorHAnsi"/>
          <w:sz w:val="24"/>
          <w:szCs w:val="24"/>
        </w:rPr>
        <w:t xml:space="preserve">introduced that should be consolidated and a number of further steps that should be taken to address immediate weaknesses in the system, secure the quality of the care being provided and improve the recruitment, retention and quality of staff. </w:t>
      </w:r>
      <w:r w:rsidR="000645DC" w:rsidRPr="0023564E">
        <w:rPr>
          <w:rFonts w:cstheme="minorHAnsi"/>
          <w:sz w:val="24"/>
          <w:szCs w:val="24"/>
        </w:rPr>
        <w:t>So, to lay the groundwork for moving towards establishing a National Care Service, the following are the immediate actions that should be taken to stabilise the system and bring immediate benefits for those delivering and receiving care:</w:t>
      </w:r>
    </w:p>
    <w:p w14:paraId="69AA4871" w14:textId="77777777" w:rsidR="000645DC" w:rsidRPr="0023564E" w:rsidRDefault="000645DC" w:rsidP="00E21CAC">
      <w:pPr>
        <w:spacing w:after="0" w:line="240" w:lineRule="auto"/>
        <w:jc w:val="both"/>
        <w:rPr>
          <w:rFonts w:cstheme="minorHAnsi"/>
          <w:sz w:val="24"/>
          <w:szCs w:val="24"/>
        </w:rPr>
      </w:pPr>
    </w:p>
    <w:p w14:paraId="729286EA" w14:textId="53154628" w:rsidR="00E155D9" w:rsidRPr="0023564E" w:rsidRDefault="00504B4B" w:rsidP="00E21CAC">
      <w:pPr>
        <w:spacing w:after="0" w:line="240" w:lineRule="auto"/>
        <w:jc w:val="both"/>
        <w:rPr>
          <w:rFonts w:cstheme="minorHAnsi"/>
          <w:sz w:val="24"/>
          <w:szCs w:val="24"/>
        </w:rPr>
      </w:pPr>
      <w:r w:rsidRPr="0023564E">
        <w:rPr>
          <w:rFonts w:cstheme="minorHAnsi"/>
          <w:sz w:val="24"/>
          <w:szCs w:val="24"/>
        </w:rPr>
        <w:t>1. Consolidate the nationally co-ordinated security of supplies of PPE into a system of national provision</w:t>
      </w:r>
      <w:r w:rsidR="00501FBE" w:rsidRPr="0023564E">
        <w:rPr>
          <w:rFonts w:cstheme="minorHAnsi"/>
          <w:sz w:val="24"/>
          <w:szCs w:val="24"/>
        </w:rPr>
        <w:t xml:space="preserve"> to ensure continuity of supply</w:t>
      </w:r>
      <w:r w:rsidRPr="0023564E">
        <w:rPr>
          <w:rFonts w:cstheme="minorHAnsi"/>
          <w:sz w:val="24"/>
          <w:szCs w:val="24"/>
        </w:rPr>
        <w:t xml:space="preserve">, taking full advantage of the economies of scale that can be achieved through procurement contracts where care providers will order and access supplies through national contracts and distribution. This can be extended beyond PPE to include </w:t>
      </w:r>
      <w:r w:rsidR="00501FBE" w:rsidRPr="0023564E">
        <w:rPr>
          <w:rFonts w:cstheme="minorHAnsi"/>
          <w:sz w:val="24"/>
          <w:szCs w:val="24"/>
        </w:rPr>
        <w:t xml:space="preserve">all </w:t>
      </w:r>
      <w:r w:rsidRPr="0023564E">
        <w:rPr>
          <w:rFonts w:cstheme="minorHAnsi"/>
          <w:sz w:val="24"/>
          <w:szCs w:val="24"/>
        </w:rPr>
        <w:t xml:space="preserve">other essential supplies to providers in all sectors. </w:t>
      </w:r>
    </w:p>
    <w:p w14:paraId="6F0FD4ED" w14:textId="77777777" w:rsidR="00501FBE" w:rsidRPr="0023564E" w:rsidRDefault="00501FBE" w:rsidP="00E21CAC">
      <w:pPr>
        <w:spacing w:after="0" w:line="240" w:lineRule="auto"/>
        <w:jc w:val="both"/>
        <w:rPr>
          <w:rFonts w:cstheme="minorHAnsi"/>
          <w:sz w:val="24"/>
          <w:szCs w:val="24"/>
        </w:rPr>
      </w:pPr>
    </w:p>
    <w:p w14:paraId="394C94E6" w14:textId="3955CFFF" w:rsidR="00E155D9" w:rsidRPr="0023564E" w:rsidRDefault="00504B4B" w:rsidP="00E21CAC">
      <w:pPr>
        <w:spacing w:after="0" w:line="240" w:lineRule="auto"/>
        <w:jc w:val="both"/>
        <w:rPr>
          <w:rFonts w:cstheme="minorHAnsi"/>
          <w:sz w:val="24"/>
          <w:szCs w:val="24"/>
        </w:rPr>
      </w:pPr>
      <w:r w:rsidRPr="0023564E">
        <w:rPr>
          <w:rFonts w:cstheme="minorHAnsi"/>
          <w:sz w:val="24"/>
          <w:szCs w:val="24"/>
        </w:rPr>
        <w:t xml:space="preserve">2. Building on the work done by the Fair Work In Care Group and the interventions to secure both the Living Wage for all workers in the care sector and the payment of wages to staff when isolating and shielding during the pandemic, establish a timetable for the introduction of a </w:t>
      </w:r>
      <w:r w:rsidR="0023564E" w:rsidRPr="0023564E">
        <w:rPr>
          <w:rFonts w:cstheme="minorHAnsi"/>
          <w:sz w:val="24"/>
          <w:szCs w:val="24"/>
        </w:rPr>
        <w:t xml:space="preserve">social care sectoral bargaining </w:t>
      </w:r>
      <w:r w:rsidRPr="0023564E">
        <w:rPr>
          <w:rFonts w:cstheme="minorHAnsi"/>
          <w:sz w:val="24"/>
          <w:szCs w:val="24"/>
        </w:rPr>
        <w:t>arrangement that covers wage rates and terms and conditions across the sector. This would start with the consolidation of the S</w:t>
      </w:r>
      <w:r w:rsidR="00E661F4" w:rsidRPr="0023564E">
        <w:rPr>
          <w:rFonts w:cstheme="minorHAnsi"/>
          <w:sz w:val="24"/>
          <w:szCs w:val="24"/>
        </w:rPr>
        <w:t xml:space="preserve">cottish </w:t>
      </w:r>
      <w:r w:rsidRPr="0023564E">
        <w:rPr>
          <w:rFonts w:cstheme="minorHAnsi"/>
          <w:sz w:val="24"/>
          <w:szCs w:val="24"/>
        </w:rPr>
        <w:t>L</w:t>
      </w:r>
      <w:r w:rsidR="00E661F4" w:rsidRPr="0023564E">
        <w:rPr>
          <w:rFonts w:cstheme="minorHAnsi"/>
          <w:sz w:val="24"/>
          <w:szCs w:val="24"/>
        </w:rPr>
        <w:t xml:space="preserve">iving </w:t>
      </w:r>
      <w:r w:rsidRPr="0023564E">
        <w:rPr>
          <w:rFonts w:cstheme="minorHAnsi"/>
          <w:sz w:val="24"/>
          <w:szCs w:val="24"/>
        </w:rPr>
        <w:t>W</w:t>
      </w:r>
      <w:r w:rsidR="00E661F4" w:rsidRPr="0023564E">
        <w:rPr>
          <w:rFonts w:cstheme="minorHAnsi"/>
          <w:sz w:val="24"/>
          <w:szCs w:val="24"/>
        </w:rPr>
        <w:t>age</w:t>
      </w:r>
      <w:r w:rsidRPr="0023564E">
        <w:rPr>
          <w:rFonts w:cstheme="minorHAnsi"/>
          <w:sz w:val="24"/>
          <w:szCs w:val="24"/>
        </w:rPr>
        <w:t xml:space="preserve"> across the sector but would develop a timescale for raising levels of pay to the equivalent in health and local government over a period to be agreed, for example</w:t>
      </w:r>
      <w:r w:rsidR="00501FBE" w:rsidRPr="0023564E">
        <w:rPr>
          <w:rFonts w:cstheme="minorHAnsi"/>
          <w:sz w:val="24"/>
          <w:szCs w:val="24"/>
        </w:rPr>
        <w:t>,</w:t>
      </w:r>
      <w:r w:rsidRPr="0023564E">
        <w:rPr>
          <w:rFonts w:cstheme="minorHAnsi"/>
          <w:sz w:val="24"/>
          <w:szCs w:val="24"/>
        </w:rPr>
        <w:t xml:space="preserve"> </w:t>
      </w:r>
      <w:r w:rsidR="002F2BED" w:rsidRPr="0023564E">
        <w:rPr>
          <w:rFonts w:cstheme="minorHAnsi"/>
          <w:sz w:val="24"/>
          <w:szCs w:val="24"/>
        </w:rPr>
        <w:t>five</w:t>
      </w:r>
      <w:r w:rsidRPr="0023564E">
        <w:rPr>
          <w:rFonts w:cstheme="minorHAnsi"/>
          <w:sz w:val="24"/>
          <w:szCs w:val="24"/>
        </w:rPr>
        <w:t xml:space="preserve"> years. </w:t>
      </w:r>
    </w:p>
    <w:p w14:paraId="667CA6A8" w14:textId="77777777" w:rsidR="00501FBE" w:rsidRPr="0023564E" w:rsidRDefault="00501FBE" w:rsidP="00E21CAC">
      <w:pPr>
        <w:spacing w:after="0" w:line="240" w:lineRule="auto"/>
        <w:jc w:val="both"/>
        <w:rPr>
          <w:rFonts w:cstheme="minorHAnsi"/>
          <w:sz w:val="24"/>
          <w:szCs w:val="24"/>
        </w:rPr>
      </w:pPr>
    </w:p>
    <w:p w14:paraId="3155F503" w14:textId="32769BDB" w:rsidR="00CF3827" w:rsidRPr="0023564E" w:rsidRDefault="00504B4B" w:rsidP="00E21CAC">
      <w:pPr>
        <w:spacing w:after="0" w:line="240" w:lineRule="auto"/>
        <w:jc w:val="both"/>
        <w:rPr>
          <w:rFonts w:cstheme="minorHAnsi"/>
          <w:sz w:val="24"/>
          <w:szCs w:val="24"/>
        </w:rPr>
      </w:pPr>
      <w:r w:rsidRPr="0023564E">
        <w:rPr>
          <w:rFonts w:cstheme="minorHAnsi"/>
          <w:sz w:val="24"/>
          <w:szCs w:val="24"/>
        </w:rPr>
        <w:t xml:space="preserve">3. Build </w:t>
      </w:r>
      <w:r w:rsidR="00B23B10" w:rsidRPr="0023564E">
        <w:rPr>
          <w:rFonts w:cstheme="minorHAnsi"/>
          <w:sz w:val="24"/>
          <w:szCs w:val="24"/>
        </w:rPr>
        <w:t>up</w:t>
      </w:r>
      <w:r w:rsidRPr="0023564E">
        <w:rPr>
          <w:rFonts w:cstheme="minorHAnsi"/>
          <w:sz w:val="24"/>
          <w:szCs w:val="24"/>
        </w:rPr>
        <w:t>on the current framework and responsibilities for clinical governance across the sector with the Directors of Nursing in each I</w:t>
      </w:r>
      <w:r w:rsidR="00E661F4" w:rsidRPr="0023564E">
        <w:rPr>
          <w:rFonts w:cstheme="minorHAnsi"/>
          <w:sz w:val="24"/>
          <w:szCs w:val="24"/>
        </w:rPr>
        <w:t xml:space="preserve">ntegrated </w:t>
      </w:r>
      <w:r w:rsidRPr="0023564E">
        <w:rPr>
          <w:rFonts w:cstheme="minorHAnsi"/>
          <w:sz w:val="24"/>
          <w:szCs w:val="24"/>
        </w:rPr>
        <w:t>J</w:t>
      </w:r>
      <w:r w:rsidR="00E661F4" w:rsidRPr="0023564E">
        <w:rPr>
          <w:rFonts w:cstheme="minorHAnsi"/>
          <w:sz w:val="24"/>
          <w:szCs w:val="24"/>
        </w:rPr>
        <w:t xml:space="preserve">oint </w:t>
      </w:r>
      <w:r w:rsidRPr="0023564E">
        <w:rPr>
          <w:rFonts w:cstheme="minorHAnsi"/>
          <w:sz w:val="24"/>
          <w:szCs w:val="24"/>
        </w:rPr>
        <w:t>B</w:t>
      </w:r>
      <w:r w:rsidR="00E661F4" w:rsidRPr="0023564E">
        <w:rPr>
          <w:rFonts w:cstheme="minorHAnsi"/>
          <w:sz w:val="24"/>
          <w:szCs w:val="24"/>
        </w:rPr>
        <w:t>oard</w:t>
      </w:r>
      <w:r w:rsidRPr="0023564E">
        <w:rPr>
          <w:rFonts w:cstheme="minorHAnsi"/>
          <w:sz w:val="24"/>
          <w:szCs w:val="24"/>
        </w:rPr>
        <w:t xml:space="preserve"> (or Health Board) having responsibility for ensuring that clinical standards are maintained in their area by all providers.</w:t>
      </w:r>
      <w:r w:rsidR="00CF3827" w:rsidRPr="0023564E">
        <w:rPr>
          <w:rFonts w:cstheme="minorHAnsi"/>
          <w:sz w:val="24"/>
          <w:szCs w:val="24"/>
        </w:rPr>
        <w:t xml:space="preserve"> These responsibilities should be enhanced with powers to require councils</w:t>
      </w:r>
      <w:r w:rsidR="00447BEA" w:rsidRPr="0023564E">
        <w:rPr>
          <w:rFonts w:cstheme="minorHAnsi"/>
          <w:sz w:val="24"/>
          <w:szCs w:val="24"/>
        </w:rPr>
        <w:t xml:space="preserve"> or the NHS</w:t>
      </w:r>
      <w:r w:rsidR="00CF3827" w:rsidRPr="0023564E">
        <w:rPr>
          <w:rFonts w:cstheme="minorHAnsi"/>
          <w:sz w:val="24"/>
          <w:szCs w:val="24"/>
        </w:rPr>
        <w:t xml:space="preserve"> to take</w:t>
      </w:r>
      <w:r w:rsidR="00447BEA" w:rsidRPr="0023564E">
        <w:rPr>
          <w:rFonts w:cstheme="minorHAnsi"/>
          <w:sz w:val="24"/>
          <w:szCs w:val="24"/>
        </w:rPr>
        <w:t xml:space="preserve"> </w:t>
      </w:r>
      <w:r w:rsidR="00CF3827" w:rsidRPr="0023564E">
        <w:rPr>
          <w:rFonts w:cstheme="minorHAnsi"/>
          <w:sz w:val="24"/>
          <w:szCs w:val="24"/>
        </w:rPr>
        <w:t>over care provision where standards are not being met including where staffing levels have not been maintained at safe levels.</w:t>
      </w:r>
    </w:p>
    <w:p w14:paraId="55A4E0EE" w14:textId="77777777" w:rsidR="00CF3827" w:rsidRPr="0023564E" w:rsidRDefault="00CF3827" w:rsidP="00E21CAC">
      <w:pPr>
        <w:spacing w:after="0" w:line="240" w:lineRule="auto"/>
        <w:jc w:val="both"/>
        <w:rPr>
          <w:rFonts w:cstheme="minorHAnsi"/>
          <w:sz w:val="24"/>
          <w:szCs w:val="24"/>
        </w:rPr>
      </w:pPr>
    </w:p>
    <w:p w14:paraId="55DF0475" w14:textId="0D01E6DC" w:rsidR="00E155D9" w:rsidRPr="0023564E" w:rsidRDefault="00504B4B" w:rsidP="00E21CAC">
      <w:pPr>
        <w:spacing w:after="0" w:line="240" w:lineRule="auto"/>
        <w:jc w:val="both"/>
        <w:rPr>
          <w:rFonts w:cstheme="minorHAnsi"/>
          <w:sz w:val="24"/>
          <w:szCs w:val="24"/>
        </w:rPr>
      </w:pPr>
      <w:r w:rsidRPr="0023564E">
        <w:rPr>
          <w:rFonts w:cstheme="minorHAnsi"/>
          <w:sz w:val="24"/>
          <w:szCs w:val="24"/>
        </w:rPr>
        <w:t xml:space="preserve">4. A national workforce plan for social care is urgently required and should be the responsibility of Ministers working with </w:t>
      </w:r>
      <w:proofErr w:type="spellStart"/>
      <w:r w:rsidRPr="0023564E">
        <w:rPr>
          <w:rFonts w:cstheme="minorHAnsi"/>
          <w:sz w:val="24"/>
          <w:szCs w:val="24"/>
        </w:rPr>
        <w:t>CoSLA</w:t>
      </w:r>
      <w:proofErr w:type="spellEnd"/>
      <w:r w:rsidRPr="0023564E">
        <w:rPr>
          <w:rFonts w:cstheme="minorHAnsi"/>
          <w:sz w:val="24"/>
          <w:szCs w:val="24"/>
        </w:rPr>
        <w:t xml:space="preserve">, Health Boards, unions and </w:t>
      </w:r>
      <w:r w:rsidR="005C0CDB" w:rsidRPr="0023564E">
        <w:rPr>
          <w:rFonts w:cstheme="minorHAnsi"/>
          <w:sz w:val="24"/>
          <w:szCs w:val="24"/>
        </w:rPr>
        <w:t xml:space="preserve">service </w:t>
      </w:r>
      <w:r w:rsidRPr="0023564E">
        <w:rPr>
          <w:rFonts w:cstheme="minorHAnsi"/>
          <w:sz w:val="24"/>
          <w:szCs w:val="24"/>
        </w:rPr>
        <w:t>providers.</w:t>
      </w:r>
      <w:r w:rsidR="009E13CF" w:rsidRPr="0023564E">
        <w:rPr>
          <w:rStyle w:val="FootnoteReference"/>
          <w:rFonts w:cstheme="minorHAnsi"/>
          <w:sz w:val="24"/>
          <w:szCs w:val="24"/>
        </w:rPr>
        <w:footnoteReference w:id="3"/>
      </w:r>
      <w:r w:rsidRPr="0023564E">
        <w:rPr>
          <w:rFonts w:cstheme="minorHAnsi"/>
          <w:sz w:val="24"/>
          <w:szCs w:val="24"/>
        </w:rPr>
        <w:t xml:space="preserve"> This should be based on the principl</w:t>
      </w:r>
      <w:r w:rsidR="002F2BED" w:rsidRPr="0023564E">
        <w:rPr>
          <w:rFonts w:cstheme="minorHAnsi"/>
          <w:sz w:val="24"/>
          <w:szCs w:val="24"/>
        </w:rPr>
        <w:t>e</w:t>
      </w:r>
      <w:r w:rsidRPr="0023564E">
        <w:rPr>
          <w:rFonts w:cstheme="minorHAnsi"/>
          <w:sz w:val="24"/>
          <w:szCs w:val="24"/>
        </w:rPr>
        <w:t>s of Fair Work, and include a strategy to address immediate training issues and professional development</w:t>
      </w:r>
      <w:r w:rsidR="002F2BED" w:rsidRPr="0023564E">
        <w:rPr>
          <w:rFonts w:cstheme="minorHAnsi"/>
          <w:sz w:val="24"/>
          <w:szCs w:val="24"/>
        </w:rPr>
        <w:t xml:space="preserve"> as well as issues of the adequate supply of trained personnel</w:t>
      </w:r>
      <w:r w:rsidRPr="0023564E">
        <w:rPr>
          <w:rFonts w:cstheme="minorHAnsi"/>
          <w:sz w:val="24"/>
          <w:szCs w:val="24"/>
        </w:rPr>
        <w:t xml:space="preserve">. </w:t>
      </w:r>
      <w:r w:rsidR="005C0CDB" w:rsidRPr="0023564E">
        <w:rPr>
          <w:rFonts w:cstheme="minorHAnsi"/>
          <w:sz w:val="24"/>
          <w:szCs w:val="24"/>
        </w:rPr>
        <w:t>It would build upon the workforce planning strategy and be much more widely encompassing.</w:t>
      </w:r>
      <w:r w:rsidR="009D0592" w:rsidRPr="0023564E">
        <w:rPr>
          <w:rFonts w:cstheme="minorHAnsi"/>
          <w:sz w:val="24"/>
          <w:szCs w:val="24"/>
        </w:rPr>
        <w:t xml:space="preserve"> </w:t>
      </w:r>
    </w:p>
    <w:p w14:paraId="532B03CF" w14:textId="6B473316" w:rsidR="00501FBE" w:rsidRPr="0023564E" w:rsidRDefault="00501FBE" w:rsidP="00E21CAC">
      <w:pPr>
        <w:spacing w:after="0" w:line="240" w:lineRule="auto"/>
        <w:jc w:val="both"/>
        <w:rPr>
          <w:rFonts w:cstheme="minorHAnsi"/>
          <w:i/>
          <w:iCs/>
          <w:sz w:val="24"/>
          <w:szCs w:val="24"/>
        </w:rPr>
      </w:pPr>
    </w:p>
    <w:p w14:paraId="52820910" w14:textId="7FDCEA13" w:rsidR="00E155D9" w:rsidRPr="0023564E" w:rsidRDefault="00E155D9" w:rsidP="00E21CAC">
      <w:pPr>
        <w:spacing w:after="0" w:line="240" w:lineRule="auto"/>
        <w:jc w:val="both"/>
        <w:rPr>
          <w:rFonts w:cstheme="minorHAnsi"/>
          <w:i/>
          <w:iCs/>
          <w:sz w:val="24"/>
          <w:szCs w:val="24"/>
        </w:rPr>
      </w:pPr>
      <w:r w:rsidRPr="0023564E">
        <w:rPr>
          <w:rFonts w:cstheme="minorHAnsi"/>
          <w:i/>
          <w:iCs/>
          <w:sz w:val="24"/>
          <w:szCs w:val="24"/>
        </w:rPr>
        <w:t xml:space="preserve">b) </w:t>
      </w:r>
      <w:r w:rsidR="00504B4B" w:rsidRPr="0023564E">
        <w:rPr>
          <w:rFonts w:cstheme="minorHAnsi"/>
          <w:i/>
          <w:iCs/>
          <w:sz w:val="24"/>
          <w:szCs w:val="24"/>
        </w:rPr>
        <w:t xml:space="preserve">Interim </w:t>
      </w:r>
      <w:r w:rsidR="00FA1B77" w:rsidRPr="0023564E">
        <w:rPr>
          <w:rFonts w:cstheme="minorHAnsi"/>
          <w:i/>
          <w:iCs/>
          <w:sz w:val="24"/>
          <w:szCs w:val="24"/>
        </w:rPr>
        <w:t>steps</w:t>
      </w:r>
      <w:r w:rsidR="00504B4B" w:rsidRPr="0023564E">
        <w:rPr>
          <w:rFonts w:cstheme="minorHAnsi"/>
          <w:i/>
          <w:iCs/>
          <w:sz w:val="24"/>
          <w:szCs w:val="24"/>
        </w:rPr>
        <w:t xml:space="preserve"> </w:t>
      </w:r>
    </w:p>
    <w:p w14:paraId="3C241B77" w14:textId="77777777" w:rsidR="002F2BED" w:rsidRPr="0023564E" w:rsidRDefault="002F2BED" w:rsidP="00E21CAC">
      <w:pPr>
        <w:spacing w:after="0" w:line="240" w:lineRule="auto"/>
        <w:jc w:val="both"/>
        <w:rPr>
          <w:rFonts w:cstheme="minorHAnsi"/>
          <w:sz w:val="24"/>
          <w:szCs w:val="24"/>
        </w:rPr>
      </w:pPr>
    </w:p>
    <w:p w14:paraId="5B89D1C0" w14:textId="5C2CC23A" w:rsidR="00E661F4" w:rsidRPr="0023564E" w:rsidRDefault="00504B4B" w:rsidP="00E21CAC">
      <w:pPr>
        <w:spacing w:after="0" w:line="240" w:lineRule="auto"/>
        <w:jc w:val="both"/>
        <w:rPr>
          <w:rFonts w:cstheme="minorHAnsi"/>
          <w:sz w:val="24"/>
          <w:szCs w:val="24"/>
        </w:rPr>
      </w:pPr>
      <w:r w:rsidRPr="0023564E">
        <w:rPr>
          <w:rFonts w:cstheme="minorHAnsi"/>
          <w:sz w:val="24"/>
          <w:szCs w:val="24"/>
        </w:rPr>
        <w:t xml:space="preserve">1. A substantial funding boost </w:t>
      </w:r>
    </w:p>
    <w:p w14:paraId="356552BC" w14:textId="1923086B" w:rsidR="00E661F4" w:rsidRPr="0023564E" w:rsidRDefault="00504B4B" w:rsidP="00E21CAC">
      <w:pPr>
        <w:spacing w:after="0" w:line="240" w:lineRule="auto"/>
        <w:jc w:val="both"/>
        <w:rPr>
          <w:rFonts w:cstheme="minorHAnsi"/>
          <w:sz w:val="24"/>
          <w:szCs w:val="24"/>
        </w:rPr>
      </w:pPr>
      <w:r w:rsidRPr="0023564E">
        <w:rPr>
          <w:rFonts w:cstheme="minorHAnsi"/>
          <w:sz w:val="24"/>
          <w:szCs w:val="24"/>
        </w:rPr>
        <w:t>There needs to be substantial extra investment in social care. This should be used to begin targeting levels of unmet need and should include dedicated investment in the workforce, as well as funding for councils to begin to rebuild in-house capacity. The aim should be to reframe social care as no longer just a “cost” but an important economic sector, with investment in it helping to rebuild local economies – particularly in the wake of the economic fallout from coronavirus.</w:t>
      </w:r>
      <w:r w:rsidR="00EF49CB" w:rsidRPr="0023564E">
        <w:rPr>
          <w:rFonts w:cstheme="minorHAnsi"/>
          <w:sz w:val="24"/>
          <w:szCs w:val="24"/>
        </w:rPr>
        <w:t xml:space="preserve"> </w:t>
      </w:r>
      <w:r w:rsidR="0043234F" w:rsidRPr="0023564E">
        <w:rPr>
          <w:rFonts w:cstheme="minorHAnsi"/>
          <w:sz w:val="24"/>
          <w:szCs w:val="24"/>
        </w:rPr>
        <w:t>Additional public funding</w:t>
      </w:r>
      <w:r w:rsidR="000645DC" w:rsidRPr="0023564E">
        <w:rPr>
          <w:rFonts w:cstheme="minorHAnsi"/>
          <w:sz w:val="24"/>
          <w:szCs w:val="24"/>
        </w:rPr>
        <w:t>,</w:t>
      </w:r>
      <w:r w:rsidR="0043234F" w:rsidRPr="0023564E">
        <w:rPr>
          <w:rFonts w:cstheme="minorHAnsi"/>
          <w:sz w:val="24"/>
          <w:szCs w:val="24"/>
        </w:rPr>
        <w:t xml:space="preserve"> however</w:t>
      </w:r>
      <w:r w:rsidR="000645DC" w:rsidRPr="0023564E">
        <w:rPr>
          <w:rFonts w:cstheme="minorHAnsi"/>
          <w:sz w:val="24"/>
          <w:szCs w:val="24"/>
        </w:rPr>
        <w:t>,</w:t>
      </w:r>
      <w:r w:rsidR="0043234F" w:rsidRPr="0023564E">
        <w:rPr>
          <w:rFonts w:cstheme="minorHAnsi"/>
          <w:sz w:val="24"/>
          <w:szCs w:val="24"/>
        </w:rPr>
        <w:t xml:space="preserve"> should only be provided to ensure adequate staffing levels, pay and enhancements to care standards and not for either additional profits for private companies and shareholders or increasing salaries for senior managers in the sector.</w:t>
      </w:r>
    </w:p>
    <w:p w14:paraId="055DEDE9" w14:textId="77777777" w:rsidR="002F2BED" w:rsidRPr="0023564E" w:rsidRDefault="002F2BED" w:rsidP="00E21CAC">
      <w:pPr>
        <w:spacing w:after="0" w:line="240" w:lineRule="auto"/>
        <w:jc w:val="both"/>
        <w:rPr>
          <w:rFonts w:cstheme="minorHAnsi"/>
          <w:sz w:val="24"/>
          <w:szCs w:val="24"/>
        </w:rPr>
      </w:pPr>
    </w:p>
    <w:p w14:paraId="73A4D20C" w14:textId="503E6963" w:rsidR="00E661F4" w:rsidRPr="0023564E" w:rsidRDefault="00504B4B" w:rsidP="00E21CAC">
      <w:pPr>
        <w:spacing w:after="0" w:line="240" w:lineRule="auto"/>
        <w:jc w:val="both"/>
        <w:rPr>
          <w:rFonts w:cstheme="minorHAnsi"/>
          <w:sz w:val="24"/>
          <w:szCs w:val="24"/>
        </w:rPr>
      </w:pPr>
      <w:r w:rsidRPr="0023564E">
        <w:rPr>
          <w:rFonts w:cstheme="minorHAnsi"/>
          <w:sz w:val="24"/>
          <w:szCs w:val="24"/>
        </w:rPr>
        <w:t xml:space="preserve">2. Improved pay and conditions </w:t>
      </w:r>
    </w:p>
    <w:p w14:paraId="3494D5E6" w14:textId="30C5C3A9" w:rsidR="00E661F4" w:rsidRPr="0023564E" w:rsidRDefault="00504B4B" w:rsidP="00E21CAC">
      <w:pPr>
        <w:spacing w:after="0" w:line="240" w:lineRule="auto"/>
        <w:jc w:val="both"/>
        <w:rPr>
          <w:rFonts w:cstheme="minorHAnsi"/>
          <w:sz w:val="24"/>
          <w:szCs w:val="24"/>
        </w:rPr>
      </w:pPr>
      <w:r w:rsidRPr="0023564E">
        <w:rPr>
          <w:rFonts w:cstheme="minorHAnsi"/>
          <w:sz w:val="24"/>
          <w:szCs w:val="24"/>
        </w:rPr>
        <w:t xml:space="preserve">Poverty pay must be ended with all workers in adult social care paid </w:t>
      </w:r>
      <w:r w:rsidR="0043234F" w:rsidRPr="0023564E">
        <w:rPr>
          <w:rFonts w:cstheme="minorHAnsi"/>
          <w:sz w:val="24"/>
          <w:szCs w:val="24"/>
        </w:rPr>
        <w:t xml:space="preserve">an appropriate wage above the current Living </w:t>
      </w:r>
      <w:r w:rsidR="000645DC" w:rsidRPr="0023564E">
        <w:rPr>
          <w:rFonts w:cstheme="minorHAnsi"/>
          <w:sz w:val="24"/>
          <w:szCs w:val="24"/>
        </w:rPr>
        <w:t>W</w:t>
      </w:r>
      <w:r w:rsidR="0043234F" w:rsidRPr="0023564E">
        <w:rPr>
          <w:rFonts w:cstheme="minorHAnsi"/>
          <w:sz w:val="24"/>
          <w:szCs w:val="24"/>
        </w:rPr>
        <w:t xml:space="preserve">age </w:t>
      </w:r>
      <w:r w:rsidR="00A36E5D" w:rsidRPr="0023564E">
        <w:rPr>
          <w:rFonts w:cstheme="minorHAnsi"/>
          <w:sz w:val="24"/>
          <w:szCs w:val="24"/>
        </w:rPr>
        <w:t xml:space="preserve">Scotland </w:t>
      </w:r>
      <w:r w:rsidR="0043234F" w:rsidRPr="0023564E">
        <w:rPr>
          <w:rFonts w:cstheme="minorHAnsi"/>
          <w:sz w:val="24"/>
          <w:szCs w:val="24"/>
        </w:rPr>
        <w:t xml:space="preserve">of £9.30 that allows for </w:t>
      </w:r>
      <w:r w:rsidR="000645DC" w:rsidRPr="0023564E">
        <w:rPr>
          <w:rFonts w:cstheme="minorHAnsi"/>
          <w:sz w:val="24"/>
          <w:szCs w:val="24"/>
        </w:rPr>
        <w:t xml:space="preserve">effective </w:t>
      </w:r>
      <w:r w:rsidR="0043234F" w:rsidRPr="0023564E">
        <w:rPr>
          <w:rFonts w:cstheme="minorHAnsi"/>
          <w:sz w:val="24"/>
          <w:szCs w:val="24"/>
        </w:rPr>
        <w:t>recruitment and retention of staff</w:t>
      </w:r>
      <w:r w:rsidR="000645DC" w:rsidRPr="0023564E">
        <w:rPr>
          <w:rFonts w:cstheme="minorHAnsi"/>
          <w:sz w:val="24"/>
          <w:szCs w:val="24"/>
        </w:rPr>
        <w:t>.</w:t>
      </w:r>
      <w:r w:rsidR="0043234F" w:rsidRPr="0023564E">
        <w:rPr>
          <w:rFonts w:cstheme="minorHAnsi"/>
          <w:sz w:val="24"/>
          <w:szCs w:val="24"/>
        </w:rPr>
        <w:t xml:space="preserve"> </w:t>
      </w:r>
      <w:r w:rsidRPr="0023564E">
        <w:rPr>
          <w:rFonts w:cstheme="minorHAnsi"/>
          <w:sz w:val="24"/>
          <w:szCs w:val="24"/>
        </w:rPr>
        <w:t xml:space="preserve">But a pay rise on its own is insufficient given the poor practice of many care employers. There needs to be a standardisation of employment procedures within the sector. A standard contract template should be used for all care </w:t>
      </w:r>
      <w:r w:rsidR="0043234F" w:rsidRPr="0023564E">
        <w:rPr>
          <w:rFonts w:cstheme="minorHAnsi"/>
          <w:sz w:val="24"/>
          <w:szCs w:val="24"/>
        </w:rPr>
        <w:t xml:space="preserve">commissioning </w:t>
      </w:r>
      <w:r w:rsidRPr="0023564E">
        <w:rPr>
          <w:rFonts w:cstheme="minorHAnsi"/>
          <w:sz w:val="24"/>
          <w:szCs w:val="24"/>
        </w:rPr>
        <w:t xml:space="preserve">contracts, which would give universal weighting to workforce matters, which would include full sick pay, </w:t>
      </w:r>
      <w:r w:rsidRPr="0023564E">
        <w:rPr>
          <w:rFonts w:cstheme="minorHAnsi"/>
          <w:sz w:val="24"/>
          <w:szCs w:val="24"/>
        </w:rPr>
        <w:lastRenderedPageBreak/>
        <w:t xml:space="preserve">contracted hours (rather than zero-hours contracts), a guarantee of pay for all hours worked (to include items such as travel time and </w:t>
      </w:r>
      <w:r w:rsidR="0023564E" w:rsidRPr="0023564E">
        <w:rPr>
          <w:rFonts w:cstheme="minorHAnsi"/>
          <w:sz w:val="24"/>
          <w:szCs w:val="24"/>
        </w:rPr>
        <w:t>‘</w:t>
      </w:r>
      <w:r w:rsidRPr="0023564E">
        <w:rPr>
          <w:rFonts w:cstheme="minorHAnsi"/>
          <w:sz w:val="24"/>
          <w:szCs w:val="24"/>
        </w:rPr>
        <w:t>sleep-ins</w:t>
      </w:r>
      <w:r w:rsidR="0023564E" w:rsidRPr="0023564E">
        <w:rPr>
          <w:rFonts w:cstheme="minorHAnsi"/>
          <w:sz w:val="24"/>
          <w:szCs w:val="24"/>
        </w:rPr>
        <w:t>’</w:t>
      </w:r>
      <w:r w:rsidRPr="0023564E">
        <w:rPr>
          <w:rFonts w:cstheme="minorHAnsi"/>
          <w:sz w:val="24"/>
          <w:szCs w:val="24"/>
        </w:rPr>
        <w:t>)</w:t>
      </w:r>
      <w:r w:rsidR="00FC7AEE" w:rsidRPr="0023564E">
        <w:rPr>
          <w:rFonts w:cstheme="minorHAnsi"/>
          <w:sz w:val="24"/>
          <w:szCs w:val="24"/>
        </w:rPr>
        <w:t xml:space="preserve"> and job security through direct employment (contracts) and not casual or agency contracts.</w:t>
      </w:r>
      <w:r w:rsidR="0023564E" w:rsidRPr="0023564E">
        <w:rPr>
          <w:rStyle w:val="FootnoteReference"/>
          <w:rFonts w:cstheme="minorHAnsi"/>
          <w:sz w:val="24"/>
          <w:szCs w:val="24"/>
        </w:rPr>
        <w:footnoteReference w:id="4"/>
      </w:r>
      <w:r w:rsidRPr="0023564E">
        <w:rPr>
          <w:rFonts w:cstheme="minorHAnsi"/>
          <w:sz w:val="24"/>
          <w:szCs w:val="24"/>
        </w:rPr>
        <w:t xml:space="preserve"> </w:t>
      </w:r>
      <w:r w:rsidR="0043234F" w:rsidRPr="0023564E">
        <w:rPr>
          <w:rFonts w:cstheme="minorHAnsi"/>
          <w:sz w:val="24"/>
          <w:szCs w:val="24"/>
        </w:rPr>
        <w:t xml:space="preserve">This would </w:t>
      </w:r>
      <w:r w:rsidR="00FC7AEE" w:rsidRPr="0023564E">
        <w:rPr>
          <w:rFonts w:cstheme="minorHAnsi"/>
          <w:sz w:val="24"/>
          <w:szCs w:val="24"/>
        </w:rPr>
        <w:t xml:space="preserve">also </w:t>
      </w:r>
      <w:r w:rsidR="0043234F" w:rsidRPr="0023564E">
        <w:rPr>
          <w:rFonts w:cstheme="minorHAnsi"/>
          <w:sz w:val="24"/>
          <w:szCs w:val="24"/>
        </w:rPr>
        <w:t xml:space="preserve">include full adherence and compliance with sectoral bargaining outcomes. </w:t>
      </w:r>
      <w:r w:rsidRPr="0023564E">
        <w:rPr>
          <w:rFonts w:cstheme="minorHAnsi"/>
          <w:sz w:val="24"/>
          <w:szCs w:val="24"/>
        </w:rPr>
        <w:t xml:space="preserve">The template should be produced through partnership working, with a requirement for commissioners to reference it in tenders and for regulators to make this part of provider registration and enforcement. </w:t>
      </w:r>
    </w:p>
    <w:p w14:paraId="6C7349FC" w14:textId="77777777" w:rsidR="002F2BED" w:rsidRPr="0023564E" w:rsidRDefault="002F2BED" w:rsidP="00E21CAC">
      <w:pPr>
        <w:spacing w:after="0" w:line="240" w:lineRule="auto"/>
        <w:jc w:val="both"/>
        <w:rPr>
          <w:rFonts w:cstheme="minorHAnsi"/>
          <w:sz w:val="24"/>
          <w:szCs w:val="24"/>
        </w:rPr>
      </w:pPr>
    </w:p>
    <w:p w14:paraId="146C1584" w14:textId="7F7CA92E" w:rsidR="00E661F4" w:rsidRPr="0023564E" w:rsidRDefault="00504B4B" w:rsidP="00E21CAC">
      <w:pPr>
        <w:spacing w:after="0" w:line="240" w:lineRule="auto"/>
        <w:jc w:val="both"/>
        <w:rPr>
          <w:rFonts w:cstheme="minorHAnsi"/>
          <w:sz w:val="24"/>
          <w:szCs w:val="24"/>
        </w:rPr>
      </w:pPr>
      <w:r w:rsidRPr="0023564E">
        <w:rPr>
          <w:rFonts w:cstheme="minorHAnsi"/>
          <w:sz w:val="24"/>
          <w:szCs w:val="24"/>
        </w:rPr>
        <w:t xml:space="preserve">3. A new focus on training and professionalism </w:t>
      </w:r>
    </w:p>
    <w:p w14:paraId="48C88B47" w14:textId="77777777" w:rsidR="00E661F4" w:rsidRPr="0023564E" w:rsidRDefault="00504B4B" w:rsidP="00E21CAC">
      <w:pPr>
        <w:spacing w:after="0" w:line="240" w:lineRule="auto"/>
        <w:jc w:val="both"/>
        <w:rPr>
          <w:rFonts w:cstheme="minorHAnsi"/>
          <w:sz w:val="24"/>
          <w:szCs w:val="24"/>
        </w:rPr>
      </w:pPr>
      <w:r w:rsidRPr="0023564E">
        <w:rPr>
          <w:rFonts w:cstheme="minorHAnsi"/>
          <w:sz w:val="24"/>
          <w:szCs w:val="24"/>
        </w:rPr>
        <w:t xml:space="preserve">The initial training requirements should be expanded to cover the technical skills required of care workers and should become a necessary pre-requisite for the future employment of all care workers. There should be a new focus on continuing professional development. In anticipation of greater integration between health and social care, place-based care systems should be used to join up recruitment, induction, training and development provision for both health and care staff, including apprenticeships. </w:t>
      </w:r>
    </w:p>
    <w:p w14:paraId="3FC7C191" w14:textId="77777777" w:rsidR="002F2BED" w:rsidRPr="0023564E" w:rsidRDefault="002F2BED" w:rsidP="00E21CAC">
      <w:pPr>
        <w:spacing w:after="0" w:line="240" w:lineRule="auto"/>
        <w:jc w:val="both"/>
        <w:rPr>
          <w:rFonts w:cstheme="minorHAnsi"/>
          <w:sz w:val="24"/>
          <w:szCs w:val="24"/>
        </w:rPr>
      </w:pPr>
    </w:p>
    <w:p w14:paraId="58AE8041" w14:textId="1DEA478E" w:rsidR="00E661F4" w:rsidRPr="0023564E" w:rsidRDefault="00504B4B" w:rsidP="00E21CAC">
      <w:pPr>
        <w:spacing w:after="0" w:line="240" w:lineRule="auto"/>
        <w:jc w:val="both"/>
        <w:rPr>
          <w:rFonts w:cstheme="minorHAnsi"/>
          <w:sz w:val="24"/>
          <w:szCs w:val="24"/>
        </w:rPr>
      </w:pPr>
      <w:r w:rsidRPr="0023564E">
        <w:rPr>
          <w:rFonts w:cstheme="minorHAnsi"/>
          <w:sz w:val="24"/>
          <w:szCs w:val="24"/>
        </w:rPr>
        <w:t xml:space="preserve">4. Workforce strategy </w:t>
      </w:r>
    </w:p>
    <w:p w14:paraId="44CC1175" w14:textId="2451AAB2" w:rsidR="00E661F4" w:rsidRPr="0023564E" w:rsidRDefault="00504B4B" w:rsidP="00E21CAC">
      <w:pPr>
        <w:spacing w:after="0" w:line="240" w:lineRule="auto"/>
        <w:jc w:val="both"/>
        <w:rPr>
          <w:rFonts w:cstheme="minorHAnsi"/>
          <w:sz w:val="24"/>
          <w:szCs w:val="24"/>
        </w:rPr>
      </w:pPr>
      <w:r w:rsidRPr="0023564E">
        <w:rPr>
          <w:rFonts w:cstheme="minorHAnsi"/>
          <w:sz w:val="24"/>
          <w:szCs w:val="24"/>
        </w:rPr>
        <w:t xml:space="preserve">Social care has so far been </w:t>
      </w:r>
      <w:r w:rsidR="005C0CDB" w:rsidRPr="0023564E">
        <w:rPr>
          <w:rFonts w:cstheme="minorHAnsi"/>
          <w:sz w:val="24"/>
          <w:szCs w:val="24"/>
        </w:rPr>
        <w:t xml:space="preserve">almost </w:t>
      </w:r>
      <w:r w:rsidRPr="0023564E">
        <w:rPr>
          <w:rFonts w:cstheme="minorHAnsi"/>
          <w:sz w:val="24"/>
          <w:szCs w:val="24"/>
        </w:rPr>
        <w:t>conspicuous by its absence from workforce planning undertaken by the NHS</w:t>
      </w:r>
      <w:r w:rsidR="00EF49CB" w:rsidRPr="0023564E">
        <w:rPr>
          <w:rFonts w:cstheme="minorHAnsi"/>
          <w:sz w:val="24"/>
          <w:szCs w:val="24"/>
        </w:rPr>
        <w:t xml:space="preserve">. </w:t>
      </w:r>
      <w:r w:rsidR="00997D95" w:rsidRPr="0023564E">
        <w:rPr>
          <w:rFonts w:cstheme="minorHAnsi"/>
          <w:sz w:val="24"/>
          <w:szCs w:val="24"/>
        </w:rPr>
        <w:t>A</w:t>
      </w:r>
      <w:r w:rsidRPr="0023564E">
        <w:rPr>
          <w:rFonts w:cstheme="minorHAnsi"/>
          <w:sz w:val="24"/>
          <w:szCs w:val="24"/>
        </w:rPr>
        <w:t xml:space="preserve"> comprehensive workforce strategy for social care should be produced which would cover the issues above on pay, conditions, training, development and registration. It should seek to encourage a system in which workers have a greater voice within the workplace in accordance with the Fair Work principles. While Scottish Government has sought an extension of the visa scheme, it would be necessary to add care work to the </w:t>
      </w:r>
      <w:r w:rsidR="005C0CDB" w:rsidRPr="0023564E">
        <w:rPr>
          <w:rFonts w:cstheme="minorHAnsi"/>
          <w:sz w:val="24"/>
          <w:szCs w:val="24"/>
        </w:rPr>
        <w:t>Westminster G</w:t>
      </w:r>
      <w:r w:rsidRPr="0023564E">
        <w:rPr>
          <w:rFonts w:cstheme="minorHAnsi"/>
          <w:sz w:val="24"/>
          <w:szCs w:val="24"/>
        </w:rPr>
        <w:t xml:space="preserve">overnment’s Shortage Occupation List, so that social care is not deprived of the migrant workers who have helped keep the sector afloat in recent years. </w:t>
      </w:r>
    </w:p>
    <w:p w14:paraId="24580E00" w14:textId="77777777" w:rsidR="002F2BED" w:rsidRPr="0023564E" w:rsidRDefault="002F2BED" w:rsidP="00E21CAC">
      <w:pPr>
        <w:spacing w:after="0" w:line="240" w:lineRule="auto"/>
        <w:jc w:val="both"/>
        <w:rPr>
          <w:rFonts w:cstheme="minorHAnsi"/>
          <w:sz w:val="24"/>
          <w:szCs w:val="24"/>
        </w:rPr>
      </w:pPr>
    </w:p>
    <w:p w14:paraId="512E6EE5" w14:textId="6D59AD3E" w:rsidR="00E661F4" w:rsidRPr="0023564E" w:rsidRDefault="00504B4B" w:rsidP="00E21CAC">
      <w:pPr>
        <w:spacing w:after="0" w:line="240" w:lineRule="auto"/>
        <w:jc w:val="both"/>
        <w:rPr>
          <w:rFonts w:cstheme="minorHAnsi"/>
          <w:sz w:val="24"/>
          <w:szCs w:val="24"/>
        </w:rPr>
      </w:pPr>
      <w:r w:rsidRPr="0023564E">
        <w:rPr>
          <w:rFonts w:cstheme="minorHAnsi"/>
          <w:sz w:val="24"/>
          <w:szCs w:val="24"/>
        </w:rPr>
        <w:t xml:space="preserve">5. Ethical commissioning </w:t>
      </w:r>
    </w:p>
    <w:p w14:paraId="110F2F29" w14:textId="72C24B25" w:rsidR="00E661F4" w:rsidRPr="0023564E" w:rsidRDefault="00504B4B" w:rsidP="00E21CAC">
      <w:pPr>
        <w:spacing w:after="0" w:line="240" w:lineRule="auto"/>
        <w:jc w:val="both"/>
        <w:rPr>
          <w:rFonts w:cstheme="minorHAnsi"/>
          <w:sz w:val="24"/>
          <w:szCs w:val="24"/>
        </w:rPr>
      </w:pPr>
      <w:r w:rsidRPr="0023564E">
        <w:rPr>
          <w:rFonts w:cstheme="minorHAnsi"/>
          <w:sz w:val="24"/>
          <w:szCs w:val="24"/>
        </w:rPr>
        <w:t xml:space="preserve">The procurement and commissioning model is proven not fit for purpose, in </w:t>
      </w:r>
      <w:r w:rsidR="005C0CDB" w:rsidRPr="0023564E">
        <w:rPr>
          <w:rFonts w:cstheme="minorHAnsi"/>
          <w:sz w:val="24"/>
          <w:szCs w:val="24"/>
        </w:rPr>
        <w:t>the relationships between the Scottish Government, local authorities and Integrated Joint Boards that</w:t>
      </w:r>
      <w:r w:rsidR="00997D95" w:rsidRPr="0023564E">
        <w:rPr>
          <w:rFonts w:cstheme="minorHAnsi"/>
          <w:sz w:val="24"/>
          <w:szCs w:val="24"/>
        </w:rPr>
        <w:t xml:space="preserve"> are</w:t>
      </w:r>
      <w:r w:rsidR="005C0CDB" w:rsidRPr="0023564E">
        <w:rPr>
          <w:rFonts w:cstheme="minorHAnsi"/>
          <w:sz w:val="24"/>
          <w:szCs w:val="24"/>
        </w:rPr>
        <w:t xml:space="preserve"> </w:t>
      </w:r>
      <w:r w:rsidRPr="0023564E">
        <w:rPr>
          <w:rFonts w:cstheme="minorHAnsi"/>
          <w:sz w:val="24"/>
          <w:szCs w:val="24"/>
        </w:rPr>
        <w:t xml:space="preserve">involved in the process. </w:t>
      </w:r>
      <w:r w:rsidR="005C0CDB" w:rsidRPr="0023564E">
        <w:rPr>
          <w:rFonts w:cstheme="minorHAnsi"/>
          <w:sz w:val="24"/>
          <w:szCs w:val="24"/>
        </w:rPr>
        <w:t xml:space="preserve">Not only </w:t>
      </w:r>
      <w:r w:rsidRPr="0023564E">
        <w:rPr>
          <w:rFonts w:cstheme="minorHAnsi"/>
          <w:sz w:val="24"/>
          <w:szCs w:val="24"/>
        </w:rPr>
        <w:t xml:space="preserve">is </w:t>
      </w:r>
      <w:r w:rsidR="005C0CDB" w:rsidRPr="0023564E">
        <w:rPr>
          <w:rFonts w:cstheme="minorHAnsi"/>
          <w:sz w:val="24"/>
          <w:szCs w:val="24"/>
        </w:rPr>
        <w:t xml:space="preserve">this </w:t>
      </w:r>
      <w:r w:rsidRPr="0023564E">
        <w:rPr>
          <w:rFonts w:cstheme="minorHAnsi"/>
          <w:sz w:val="24"/>
          <w:szCs w:val="24"/>
        </w:rPr>
        <w:t>time-consuming, repetitive, largely dependent upon self-regulation</w:t>
      </w:r>
      <w:r w:rsidR="005C0CDB" w:rsidRPr="0023564E">
        <w:rPr>
          <w:rFonts w:cstheme="minorHAnsi"/>
          <w:sz w:val="24"/>
          <w:szCs w:val="24"/>
        </w:rPr>
        <w:t xml:space="preserve"> but </w:t>
      </w:r>
      <w:r w:rsidRPr="0023564E">
        <w:rPr>
          <w:rFonts w:cstheme="minorHAnsi"/>
          <w:sz w:val="24"/>
          <w:szCs w:val="24"/>
        </w:rPr>
        <w:t>the duplicated processes and administration leak funding and/or deny potential for ethical care, economy of scale in business support</w:t>
      </w:r>
      <w:r w:rsidR="005C0CDB" w:rsidRPr="0023564E">
        <w:rPr>
          <w:rFonts w:cstheme="minorHAnsi"/>
          <w:sz w:val="24"/>
          <w:szCs w:val="24"/>
        </w:rPr>
        <w:t xml:space="preserve"> and end up with differing outcomes at the local level</w:t>
      </w:r>
      <w:r w:rsidRPr="0023564E">
        <w:rPr>
          <w:rFonts w:cstheme="minorHAnsi"/>
          <w:sz w:val="24"/>
          <w:szCs w:val="24"/>
        </w:rPr>
        <w:t xml:space="preserve">. </w:t>
      </w:r>
      <w:r w:rsidR="005C0CDB" w:rsidRPr="0023564E">
        <w:rPr>
          <w:rFonts w:cstheme="minorHAnsi"/>
          <w:sz w:val="24"/>
          <w:szCs w:val="24"/>
        </w:rPr>
        <w:t>Consistent application of a National Framework (see below) would help address many of these weaknesses. Under this, c</w:t>
      </w:r>
      <w:r w:rsidRPr="0023564E">
        <w:rPr>
          <w:rFonts w:cstheme="minorHAnsi"/>
          <w:sz w:val="24"/>
          <w:szCs w:val="24"/>
        </w:rPr>
        <w:t xml:space="preserve">ommissioners should only purchase care from providers that are transparent about their operations, pay their taxes, recognise unions, and can demonstrate compliance with the workforce requirements above. To ensure that providers’ primary aim is to work for people rather than profit, the level of profits </w:t>
      </w:r>
      <w:r w:rsidR="00931702" w:rsidRPr="0023564E">
        <w:rPr>
          <w:rFonts w:cstheme="minorHAnsi"/>
          <w:sz w:val="24"/>
          <w:szCs w:val="24"/>
        </w:rPr>
        <w:t xml:space="preserve">or surplus </w:t>
      </w:r>
      <w:r w:rsidRPr="0023564E">
        <w:rPr>
          <w:rFonts w:cstheme="minorHAnsi"/>
          <w:sz w:val="24"/>
          <w:szCs w:val="24"/>
        </w:rPr>
        <w:t xml:space="preserve">that can be extracted from contracts should be capped. Commissioners should work with regulators to </w:t>
      </w:r>
      <w:r w:rsidR="00931702" w:rsidRPr="0023564E">
        <w:rPr>
          <w:rFonts w:cstheme="minorHAnsi"/>
          <w:sz w:val="24"/>
          <w:szCs w:val="24"/>
        </w:rPr>
        <w:t>a</w:t>
      </w:r>
      <w:r w:rsidRPr="0023564E">
        <w:rPr>
          <w:rFonts w:cstheme="minorHAnsi"/>
          <w:sz w:val="24"/>
          <w:szCs w:val="24"/>
        </w:rPr>
        <w:t xml:space="preserve">ssess the sustainability of providers’ financial models before awarding contracts, and both should have a responsibility to enforce commissioning requirements and maintain standards. </w:t>
      </w:r>
    </w:p>
    <w:p w14:paraId="4F6DD77E" w14:textId="77777777" w:rsidR="002F2BED" w:rsidRPr="0023564E" w:rsidRDefault="002F2BED" w:rsidP="00E21CAC">
      <w:pPr>
        <w:spacing w:after="0" w:line="240" w:lineRule="auto"/>
        <w:jc w:val="both"/>
        <w:rPr>
          <w:rFonts w:cstheme="minorHAnsi"/>
          <w:i/>
          <w:iCs/>
          <w:sz w:val="24"/>
          <w:szCs w:val="24"/>
        </w:rPr>
      </w:pPr>
    </w:p>
    <w:p w14:paraId="6EFFCB58" w14:textId="4F694887" w:rsidR="00E661F4" w:rsidRPr="0023564E" w:rsidRDefault="00E661F4" w:rsidP="00E21CAC">
      <w:pPr>
        <w:spacing w:after="0" w:line="240" w:lineRule="auto"/>
        <w:jc w:val="both"/>
        <w:rPr>
          <w:rFonts w:cstheme="minorHAnsi"/>
          <w:i/>
          <w:iCs/>
          <w:sz w:val="24"/>
          <w:szCs w:val="24"/>
        </w:rPr>
      </w:pPr>
      <w:r w:rsidRPr="0023564E">
        <w:rPr>
          <w:rFonts w:cstheme="minorHAnsi"/>
          <w:i/>
          <w:iCs/>
          <w:sz w:val="24"/>
          <w:szCs w:val="24"/>
        </w:rPr>
        <w:t>c) Longer</w:t>
      </w:r>
      <w:r w:rsidR="00FA1B77" w:rsidRPr="0023564E">
        <w:rPr>
          <w:rFonts w:cstheme="minorHAnsi"/>
          <w:i/>
          <w:iCs/>
          <w:sz w:val="24"/>
          <w:szCs w:val="24"/>
        </w:rPr>
        <w:t>-term c</w:t>
      </w:r>
      <w:r w:rsidR="00504B4B" w:rsidRPr="0023564E">
        <w:rPr>
          <w:rFonts w:cstheme="minorHAnsi"/>
          <w:i/>
          <w:iCs/>
          <w:sz w:val="24"/>
          <w:szCs w:val="24"/>
        </w:rPr>
        <w:t xml:space="preserve">onsiderations </w:t>
      </w:r>
    </w:p>
    <w:p w14:paraId="75C94635" w14:textId="77777777" w:rsidR="00CF3827" w:rsidRPr="0023564E" w:rsidRDefault="00CF3827" w:rsidP="00E21CAC">
      <w:pPr>
        <w:spacing w:after="0" w:line="240" w:lineRule="auto"/>
        <w:jc w:val="both"/>
        <w:rPr>
          <w:rFonts w:cstheme="minorHAnsi"/>
          <w:sz w:val="24"/>
          <w:szCs w:val="24"/>
        </w:rPr>
      </w:pPr>
    </w:p>
    <w:p w14:paraId="7C665E89" w14:textId="7E32AD06" w:rsidR="000B423B" w:rsidRPr="0023564E" w:rsidRDefault="00E661F4" w:rsidP="00E21CAC">
      <w:pPr>
        <w:spacing w:after="0" w:line="240" w:lineRule="auto"/>
        <w:jc w:val="both"/>
        <w:rPr>
          <w:rFonts w:cstheme="minorHAnsi"/>
          <w:sz w:val="24"/>
          <w:szCs w:val="24"/>
        </w:rPr>
      </w:pPr>
      <w:r w:rsidRPr="0023564E">
        <w:rPr>
          <w:rFonts w:cstheme="minorHAnsi"/>
          <w:sz w:val="24"/>
          <w:szCs w:val="24"/>
        </w:rPr>
        <w:t xml:space="preserve">While </w:t>
      </w:r>
      <w:r w:rsidR="00504B4B" w:rsidRPr="0023564E">
        <w:rPr>
          <w:rFonts w:cstheme="minorHAnsi"/>
          <w:sz w:val="24"/>
          <w:szCs w:val="24"/>
        </w:rPr>
        <w:t>the more ambitious elements of this vision cannot be achieved overnight</w:t>
      </w:r>
      <w:r w:rsidRPr="0023564E">
        <w:rPr>
          <w:rFonts w:cstheme="minorHAnsi"/>
          <w:sz w:val="24"/>
          <w:szCs w:val="24"/>
        </w:rPr>
        <w:t xml:space="preserve"> and will not be cheap to deliver, </w:t>
      </w:r>
      <w:r w:rsidR="00504B4B" w:rsidRPr="0023564E">
        <w:rPr>
          <w:rFonts w:cstheme="minorHAnsi"/>
          <w:sz w:val="24"/>
          <w:szCs w:val="24"/>
        </w:rPr>
        <w:t xml:space="preserve">the pandemic has illustrated clearly the undervaluing of this essential </w:t>
      </w:r>
      <w:r w:rsidR="00504B4B" w:rsidRPr="0023564E">
        <w:rPr>
          <w:rFonts w:cstheme="minorHAnsi"/>
          <w:sz w:val="24"/>
          <w:szCs w:val="24"/>
        </w:rPr>
        <w:lastRenderedPageBreak/>
        <w:t xml:space="preserve">service and its rightful place in any caring society. </w:t>
      </w:r>
      <w:r w:rsidRPr="0023564E">
        <w:rPr>
          <w:rFonts w:cstheme="minorHAnsi"/>
          <w:sz w:val="24"/>
          <w:szCs w:val="24"/>
        </w:rPr>
        <w:t xml:space="preserve">Moreover, there will be obvious </w:t>
      </w:r>
      <w:r w:rsidR="00504B4B" w:rsidRPr="0023564E">
        <w:rPr>
          <w:rFonts w:cstheme="minorHAnsi"/>
          <w:sz w:val="24"/>
          <w:szCs w:val="24"/>
        </w:rPr>
        <w:t xml:space="preserve">benefits of having a quality integrated social care system </w:t>
      </w:r>
      <w:r w:rsidRPr="0023564E">
        <w:rPr>
          <w:rFonts w:cstheme="minorHAnsi"/>
          <w:sz w:val="24"/>
          <w:szCs w:val="24"/>
        </w:rPr>
        <w:t xml:space="preserve">so that </w:t>
      </w:r>
      <w:r w:rsidR="00504B4B" w:rsidRPr="0023564E">
        <w:rPr>
          <w:rFonts w:cstheme="minorHAnsi"/>
          <w:sz w:val="24"/>
          <w:szCs w:val="24"/>
        </w:rPr>
        <w:t xml:space="preserve">the economy, and crucially the NHS, </w:t>
      </w:r>
      <w:r w:rsidRPr="0023564E">
        <w:rPr>
          <w:rFonts w:cstheme="minorHAnsi"/>
          <w:sz w:val="24"/>
          <w:szCs w:val="24"/>
        </w:rPr>
        <w:t xml:space="preserve">will be </w:t>
      </w:r>
      <w:r w:rsidR="00504B4B" w:rsidRPr="0023564E">
        <w:rPr>
          <w:rFonts w:cstheme="minorHAnsi"/>
          <w:sz w:val="24"/>
          <w:szCs w:val="24"/>
        </w:rPr>
        <w:t>better able to withstand future health crises and would have a long-term positive impact across many aspects of society.</w:t>
      </w:r>
      <w:r w:rsidR="000B423B" w:rsidRPr="0023564E">
        <w:rPr>
          <w:rFonts w:cstheme="minorHAnsi"/>
          <w:sz w:val="24"/>
          <w:szCs w:val="24"/>
        </w:rPr>
        <w:t xml:space="preserve"> And, the cost of a national care service for Scotland would use the funds presently granted to the many private care companies</w:t>
      </w:r>
      <w:r w:rsidR="00E82A55" w:rsidRPr="0023564E">
        <w:rPr>
          <w:rFonts w:cstheme="minorHAnsi"/>
          <w:sz w:val="24"/>
          <w:szCs w:val="24"/>
        </w:rPr>
        <w:t xml:space="preserve"> so that a national care service would not be a totally new form of expenditure</w:t>
      </w:r>
      <w:r w:rsidR="000B423B" w:rsidRPr="0023564E">
        <w:rPr>
          <w:rFonts w:cstheme="minorHAnsi"/>
          <w:sz w:val="24"/>
          <w:szCs w:val="24"/>
        </w:rPr>
        <w:t xml:space="preserve">. </w:t>
      </w:r>
      <w:r w:rsidR="00504B4B" w:rsidRPr="0023564E">
        <w:rPr>
          <w:rFonts w:cstheme="minorHAnsi"/>
          <w:sz w:val="24"/>
          <w:szCs w:val="24"/>
        </w:rPr>
        <w:t>Th</w:t>
      </w:r>
      <w:r w:rsidR="000B423B" w:rsidRPr="0023564E">
        <w:rPr>
          <w:rFonts w:cstheme="minorHAnsi"/>
          <w:sz w:val="24"/>
          <w:szCs w:val="24"/>
        </w:rPr>
        <w:t xml:space="preserve">at said, there would still be a need for </w:t>
      </w:r>
      <w:r w:rsidR="00504B4B" w:rsidRPr="0023564E">
        <w:rPr>
          <w:rFonts w:cstheme="minorHAnsi"/>
          <w:sz w:val="24"/>
          <w:szCs w:val="24"/>
        </w:rPr>
        <w:t xml:space="preserve">substantial </w:t>
      </w:r>
      <w:r w:rsidR="000B423B" w:rsidRPr="0023564E">
        <w:rPr>
          <w:rFonts w:cstheme="minorHAnsi"/>
          <w:sz w:val="24"/>
          <w:szCs w:val="24"/>
        </w:rPr>
        <w:t xml:space="preserve">additional </w:t>
      </w:r>
      <w:r w:rsidR="00504B4B" w:rsidRPr="0023564E">
        <w:rPr>
          <w:rFonts w:cstheme="minorHAnsi"/>
          <w:sz w:val="24"/>
          <w:szCs w:val="24"/>
        </w:rPr>
        <w:t xml:space="preserve">investment to deliver meaningful change in social care </w:t>
      </w:r>
      <w:r w:rsidR="000B423B" w:rsidRPr="0023564E">
        <w:rPr>
          <w:rFonts w:cstheme="minorHAnsi"/>
          <w:sz w:val="24"/>
          <w:szCs w:val="24"/>
        </w:rPr>
        <w:t xml:space="preserve">and this </w:t>
      </w:r>
      <w:r w:rsidR="00504B4B" w:rsidRPr="0023564E">
        <w:rPr>
          <w:rFonts w:cstheme="minorHAnsi"/>
          <w:sz w:val="24"/>
          <w:szCs w:val="24"/>
        </w:rPr>
        <w:t xml:space="preserve">should be funded by collective </w:t>
      </w:r>
      <w:r w:rsidR="00E82A55" w:rsidRPr="0023564E">
        <w:rPr>
          <w:rFonts w:cstheme="minorHAnsi"/>
          <w:sz w:val="24"/>
          <w:szCs w:val="24"/>
        </w:rPr>
        <w:t>(societ</w:t>
      </w:r>
      <w:r w:rsidR="005C0CDB" w:rsidRPr="0023564E">
        <w:rPr>
          <w:rFonts w:cstheme="minorHAnsi"/>
          <w:sz w:val="24"/>
          <w:szCs w:val="24"/>
        </w:rPr>
        <w:t>al</w:t>
      </w:r>
      <w:r w:rsidR="00E82A55" w:rsidRPr="0023564E">
        <w:rPr>
          <w:rFonts w:cstheme="minorHAnsi"/>
          <w:sz w:val="24"/>
          <w:szCs w:val="24"/>
        </w:rPr>
        <w:t>)</w:t>
      </w:r>
      <w:r w:rsidR="005C0CDB" w:rsidRPr="0023564E">
        <w:rPr>
          <w:rFonts w:cstheme="minorHAnsi"/>
          <w:sz w:val="24"/>
          <w:szCs w:val="24"/>
        </w:rPr>
        <w:t>,</w:t>
      </w:r>
      <w:r w:rsidR="00E82A55" w:rsidRPr="0023564E">
        <w:rPr>
          <w:rFonts w:cstheme="minorHAnsi"/>
          <w:sz w:val="24"/>
          <w:szCs w:val="24"/>
        </w:rPr>
        <w:t xml:space="preserve"> </w:t>
      </w:r>
      <w:r w:rsidR="00504B4B" w:rsidRPr="0023564E">
        <w:rPr>
          <w:rFonts w:cstheme="minorHAnsi"/>
          <w:sz w:val="24"/>
          <w:szCs w:val="24"/>
        </w:rPr>
        <w:t xml:space="preserve">rather than individual </w:t>
      </w:r>
      <w:r w:rsidR="00E82A55" w:rsidRPr="0023564E">
        <w:rPr>
          <w:rFonts w:cstheme="minorHAnsi"/>
          <w:sz w:val="24"/>
          <w:szCs w:val="24"/>
        </w:rPr>
        <w:t>or personal</w:t>
      </w:r>
      <w:r w:rsidR="005C0CDB" w:rsidRPr="0023564E">
        <w:rPr>
          <w:rFonts w:cstheme="minorHAnsi"/>
          <w:sz w:val="24"/>
          <w:szCs w:val="24"/>
        </w:rPr>
        <w:t>,</w:t>
      </w:r>
      <w:r w:rsidR="00E82A55" w:rsidRPr="0023564E">
        <w:rPr>
          <w:rFonts w:cstheme="minorHAnsi"/>
          <w:sz w:val="24"/>
          <w:szCs w:val="24"/>
        </w:rPr>
        <w:t xml:space="preserve"> </w:t>
      </w:r>
      <w:r w:rsidR="00504B4B" w:rsidRPr="0023564E">
        <w:rPr>
          <w:rFonts w:cstheme="minorHAnsi"/>
          <w:sz w:val="24"/>
          <w:szCs w:val="24"/>
        </w:rPr>
        <w:t xml:space="preserve">means. </w:t>
      </w:r>
    </w:p>
    <w:p w14:paraId="2B4FA209" w14:textId="609B5B3C" w:rsidR="000B423B" w:rsidRPr="0023564E" w:rsidRDefault="005C0CDB" w:rsidP="00E21CAC">
      <w:pPr>
        <w:spacing w:after="0" w:line="240" w:lineRule="auto"/>
        <w:jc w:val="both"/>
        <w:rPr>
          <w:rFonts w:cstheme="minorHAnsi"/>
          <w:sz w:val="24"/>
          <w:szCs w:val="24"/>
        </w:rPr>
      </w:pPr>
      <w:r w:rsidRPr="0023564E">
        <w:rPr>
          <w:rFonts w:cstheme="minorHAnsi"/>
          <w:sz w:val="24"/>
          <w:szCs w:val="24"/>
        </w:rPr>
        <w:t xml:space="preserve">At present, the free personal care which exists still excludes some care costs which are charged. </w:t>
      </w:r>
      <w:r w:rsidR="000B423B" w:rsidRPr="0023564E">
        <w:rPr>
          <w:rFonts w:cstheme="minorHAnsi"/>
          <w:sz w:val="24"/>
          <w:szCs w:val="24"/>
        </w:rPr>
        <w:t xml:space="preserve">A new funding formula for care is, therefore, required. The question then becomes: how can a process be set in train to arrive at the position that our aspiration can be gained? </w:t>
      </w:r>
    </w:p>
    <w:p w14:paraId="38204639" w14:textId="77777777" w:rsidR="00E82A55" w:rsidRPr="0023564E" w:rsidRDefault="00E82A55" w:rsidP="00E21CAC">
      <w:pPr>
        <w:spacing w:after="0" w:line="240" w:lineRule="auto"/>
        <w:jc w:val="both"/>
        <w:rPr>
          <w:rFonts w:cstheme="minorHAnsi"/>
          <w:sz w:val="24"/>
          <w:szCs w:val="24"/>
        </w:rPr>
      </w:pPr>
    </w:p>
    <w:p w14:paraId="64DAB7AF" w14:textId="079F5236" w:rsidR="00E815F1" w:rsidRPr="0023564E" w:rsidRDefault="00E815F1" w:rsidP="00E21CAC">
      <w:pPr>
        <w:spacing w:after="0" w:line="240" w:lineRule="auto"/>
        <w:jc w:val="both"/>
        <w:rPr>
          <w:rFonts w:cstheme="minorHAnsi"/>
          <w:b/>
          <w:bCs/>
          <w:sz w:val="24"/>
          <w:szCs w:val="24"/>
        </w:rPr>
      </w:pPr>
      <w:r w:rsidRPr="009C1251">
        <w:rPr>
          <w:rFonts w:cstheme="minorHAnsi"/>
          <w:b/>
          <w:bCs/>
          <w:sz w:val="28"/>
          <w:szCs w:val="28"/>
        </w:rPr>
        <w:t>Issues for consideration – relationships and structures</w:t>
      </w:r>
      <w:r w:rsidR="00FA1B77" w:rsidRPr="0023564E">
        <w:rPr>
          <w:rStyle w:val="FootnoteReference"/>
          <w:rFonts w:cstheme="minorHAnsi"/>
          <w:b/>
          <w:bCs/>
          <w:sz w:val="24"/>
          <w:szCs w:val="24"/>
        </w:rPr>
        <w:footnoteReference w:id="5"/>
      </w:r>
    </w:p>
    <w:p w14:paraId="0DDFDD4D" w14:textId="60397FC7" w:rsidR="003551C7" w:rsidRPr="0023564E" w:rsidRDefault="003551C7" w:rsidP="00E21CAC">
      <w:pPr>
        <w:spacing w:after="0" w:line="240" w:lineRule="auto"/>
        <w:jc w:val="both"/>
        <w:rPr>
          <w:rFonts w:cstheme="minorHAnsi"/>
          <w:b/>
          <w:bCs/>
          <w:sz w:val="24"/>
          <w:szCs w:val="24"/>
        </w:rPr>
      </w:pPr>
    </w:p>
    <w:p w14:paraId="7C78AAAD" w14:textId="2EDABF7C" w:rsidR="00E815F1" w:rsidRPr="0023564E" w:rsidRDefault="003551C7" w:rsidP="00E21CAC">
      <w:pPr>
        <w:spacing w:after="0" w:line="240" w:lineRule="auto"/>
        <w:jc w:val="both"/>
        <w:rPr>
          <w:rFonts w:cstheme="minorHAnsi"/>
          <w:sz w:val="24"/>
          <w:szCs w:val="24"/>
        </w:rPr>
      </w:pPr>
      <w:r w:rsidRPr="0023564E">
        <w:rPr>
          <w:rFonts w:cstheme="minorHAnsi"/>
          <w:sz w:val="24"/>
          <w:szCs w:val="24"/>
        </w:rPr>
        <w:t>A</w:t>
      </w:r>
      <w:r w:rsidR="00FD013B" w:rsidRPr="0023564E">
        <w:rPr>
          <w:rFonts w:cstheme="minorHAnsi"/>
          <w:sz w:val="24"/>
          <w:szCs w:val="24"/>
        </w:rPr>
        <w:t>s already alluded to, it seems reasonable to conclude that a</w:t>
      </w:r>
      <w:r w:rsidRPr="0023564E">
        <w:rPr>
          <w:rFonts w:cstheme="minorHAnsi"/>
          <w:sz w:val="24"/>
          <w:szCs w:val="24"/>
        </w:rPr>
        <w:t xml:space="preserve"> new ‘common sense’ has emerged on the need for a national and integrated Scottish Care Service with not only higher standards but also the </w:t>
      </w:r>
      <w:r w:rsidR="006F5B23" w:rsidRPr="0023564E">
        <w:rPr>
          <w:rFonts w:cstheme="minorHAnsi"/>
          <w:sz w:val="24"/>
          <w:szCs w:val="24"/>
        </w:rPr>
        <w:t xml:space="preserve">desire to </w:t>
      </w:r>
      <w:r w:rsidRPr="0023564E">
        <w:rPr>
          <w:rFonts w:cstheme="minorHAnsi"/>
          <w:sz w:val="24"/>
          <w:szCs w:val="24"/>
        </w:rPr>
        <w:t>remov</w:t>
      </w:r>
      <w:r w:rsidR="006F5B23" w:rsidRPr="0023564E">
        <w:rPr>
          <w:rFonts w:cstheme="minorHAnsi"/>
          <w:sz w:val="24"/>
          <w:szCs w:val="24"/>
        </w:rPr>
        <w:t>e</w:t>
      </w:r>
      <w:r w:rsidRPr="0023564E">
        <w:rPr>
          <w:rFonts w:cstheme="minorHAnsi"/>
          <w:sz w:val="24"/>
          <w:szCs w:val="24"/>
        </w:rPr>
        <w:t xml:space="preserve"> the profit motive</w:t>
      </w:r>
      <w:r w:rsidR="00FD013B" w:rsidRPr="0023564E">
        <w:rPr>
          <w:rFonts w:cstheme="minorHAnsi"/>
          <w:sz w:val="24"/>
          <w:szCs w:val="24"/>
        </w:rPr>
        <w:t xml:space="preserve"> from the provisions of a public service</w:t>
      </w:r>
      <w:r w:rsidRPr="0023564E">
        <w:rPr>
          <w:rFonts w:cstheme="minorHAnsi"/>
          <w:sz w:val="24"/>
          <w:szCs w:val="24"/>
        </w:rPr>
        <w:t xml:space="preserve">. And yet, there are various ways in which this aspiration could be realised from the traditional </w:t>
      </w:r>
      <w:proofErr w:type="spellStart"/>
      <w:r w:rsidRPr="0023564E">
        <w:rPr>
          <w:rFonts w:cstheme="minorHAnsi"/>
          <w:sz w:val="24"/>
          <w:szCs w:val="24"/>
        </w:rPr>
        <w:t>Morrisonian</w:t>
      </w:r>
      <w:proofErr w:type="spellEnd"/>
      <w:r w:rsidRPr="0023564E">
        <w:rPr>
          <w:rFonts w:cstheme="minorHAnsi"/>
          <w:sz w:val="24"/>
          <w:szCs w:val="24"/>
        </w:rPr>
        <w:t xml:space="preserve"> route of nationalisation </w:t>
      </w:r>
      <w:r w:rsidR="007E4CD2" w:rsidRPr="0023564E">
        <w:rPr>
          <w:rFonts w:cstheme="minorHAnsi"/>
          <w:sz w:val="24"/>
          <w:szCs w:val="24"/>
        </w:rPr>
        <w:t xml:space="preserve">controlled by senior civil servants </w:t>
      </w:r>
      <w:r w:rsidRPr="0023564E">
        <w:rPr>
          <w:rFonts w:cstheme="minorHAnsi"/>
          <w:sz w:val="24"/>
          <w:szCs w:val="24"/>
        </w:rPr>
        <w:t xml:space="preserve">through to </w:t>
      </w:r>
      <w:r w:rsidR="00FD013B" w:rsidRPr="0023564E">
        <w:rPr>
          <w:rFonts w:cstheme="minorHAnsi"/>
          <w:sz w:val="24"/>
          <w:szCs w:val="24"/>
        </w:rPr>
        <w:t xml:space="preserve">a </w:t>
      </w:r>
      <w:r w:rsidR="007E4CD2" w:rsidRPr="0023564E">
        <w:rPr>
          <w:rFonts w:cstheme="minorHAnsi"/>
          <w:sz w:val="24"/>
          <w:szCs w:val="24"/>
        </w:rPr>
        <w:t xml:space="preserve">centralised </w:t>
      </w:r>
      <w:r w:rsidR="00FC7AEE" w:rsidRPr="0023564E">
        <w:rPr>
          <w:rFonts w:cstheme="minorHAnsi"/>
          <w:sz w:val="24"/>
          <w:szCs w:val="24"/>
        </w:rPr>
        <w:t xml:space="preserve">process of </w:t>
      </w:r>
      <w:r w:rsidRPr="0023564E">
        <w:rPr>
          <w:rFonts w:cstheme="minorHAnsi"/>
          <w:sz w:val="24"/>
          <w:szCs w:val="24"/>
        </w:rPr>
        <w:t>commissioning</w:t>
      </w:r>
      <w:r w:rsidR="00FD013B" w:rsidRPr="0023564E">
        <w:rPr>
          <w:rFonts w:cstheme="minorHAnsi"/>
          <w:sz w:val="24"/>
          <w:szCs w:val="24"/>
        </w:rPr>
        <w:t xml:space="preserve"> </w:t>
      </w:r>
      <w:r w:rsidRPr="0023564E">
        <w:rPr>
          <w:rFonts w:cstheme="minorHAnsi"/>
          <w:sz w:val="24"/>
          <w:szCs w:val="24"/>
        </w:rPr>
        <w:t xml:space="preserve">to </w:t>
      </w:r>
      <w:r w:rsidR="007E4CD2" w:rsidRPr="0023564E">
        <w:rPr>
          <w:rFonts w:cstheme="minorHAnsi"/>
          <w:sz w:val="24"/>
          <w:szCs w:val="24"/>
        </w:rPr>
        <w:t xml:space="preserve">a variety of </w:t>
      </w:r>
      <w:r w:rsidR="006F5B23" w:rsidRPr="0023564E">
        <w:rPr>
          <w:rFonts w:cstheme="minorHAnsi"/>
          <w:sz w:val="24"/>
          <w:szCs w:val="24"/>
        </w:rPr>
        <w:t xml:space="preserve">decentralised </w:t>
      </w:r>
      <w:r w:rsidRPr="0023564E">
        <w:rPr>
          <w:rFonts w:cstheme="minorHAnsi"/>
          <w:sz w:val="24"/>
          <w:szCs w:val="24"/>
        </w:rPr>
        <w:t>third sector organisations. This section examines some of the issues involved in envisaging an alternative mode of delivery.</w:t>
      </w:r>
      <w:r w:rsidR="00FD013B" w:rsidRPr="0023564E">
        <w:rPr>
          <w:rFonts w:cstheme="minorHAnsi"/>
          <w:sz w:val="24"/>
          <w:szCs w:val="24"/>
        </w:rPr>
        <w:t xml:space="preserve"> Consequently, they focus around questions of ‘who’, ‘how’, ‘where’ and ‘why’. So, amongst these questions are which organisation or organisations should deliver the service; how should this be done, whether directly or at arms’ length, which organisation should administer a national framework for ensuring delivery, should the service be located within local government or the NHS or out with both of these and so on. </w:t>
      </w:r>
      <w:r w:rsidR="00FA1B77" w:rsidRPr="0023564E">
        <w:rPr>
          <w:rFonts w:cstheme="minorHAnsi"/>
          <w:sz w:val="24"/>
          <w:szCs w:val="24"/>
        </w:rPr>
        <w:t>Indeed, should a care service be a new and autonomous body (albeit integrated with other parts of the welfare state)?</w:t>
      </w:r>
      <w:r w:rsidR="00FD013B" w:rsidRPr="0023564E">
        <w:rPr>
          <w:rFonts w:cstheme="minorHAnsi"/>
          <w:sz w:val="24"/>
          <w:szCs w:val="24"/>
        </w:rPr>
        <w:t xml:space="preserve"> </w:t>
      </w:r>
    </w:p>
    <w:p w14:paraId="6DA4BCEC" w14:textId="77777777" w:rsidR="00025C4B" w:rsidRPr="0023564E" w:rsidRDefault="00025C4B" w:rsidP="00E21CAC">
      <w:pPr>
        <w:spacing w:after="0" w:line="240" w:lineRule="auto"/>
        <w:jc w:val="both"/>
        <w:rPr>
          <w:rFonts w:cstheme="minorHAnsi"/>
          <w:sz w:val="24"/>
          <w:szCs w:val="24"/>
        </w:rPr>
      </w:pPr>
    </w:p>
    <w:p w14:paraId="7981B5C4" w14:textId="49B7F282" w:rsidR="00E815F1" w:rsidRPr="0023564E" w:rsidRDefault="00FA1B77" w:rsidP="00E21CAC">
      <w:pPr>
        <w:spacing w:after="0" w:line="240" w:lineRule="auto"/>
        <w:jc w:val="both"/>
        <w:rPr>
          <w:rFonts w:cstheme="minorHAnsi"/>
          <w:sz w:val="24"/>
          <w:szCs w:val="24"/>
        </w:rPr>
      </w:pPr>
      <w:r w:rsidRPr="0023564E">
        <w:rPr>
          <w:rFonts w:cstheme="minorHAnsi"/>
          <w:sz w:val="24"/>
          <w:szCs w:val="24"/>
        </w:rPr>
        <w:t xml:space="preserve">It seems sensible to begin from the starting point of </w:t>
      </w:r>
      <w:r w:rsidR="003551C7" w:rsidRPr="0023564E">
        <w:rPr>
          <w:rFonts w:cstheme="minorHAnsi"/>
          <w:sz w:val="24"/>
          <w:szCs w:val="24"/>
        </w:rPr>
        <w:t xml:space="preserve">recognising </w:t>
      </w:r>
      <w:r w:rsidR="00E815F1" w:rsidRPr="0023564E">
        <w:rPr>
          <w:rFonts w:cstheme="minorHAnsi"/>
          <w:sz w:val="24"/>
          <w:szCs w:val="24"/>
        </w:rPr>
        <w:t>t</w:t>
      </w:r>
      <w:r w:rsidR="00D94B88" w:rsidRPr="0023564E">
        <w:rPr>
          <w:rFonts w:cstheme="minorHAnsi"/>
          <w:sz w:val="24"/>
          <w:szCs w:val="24"/>
        </w:rPr>
        <w:t xml:space="preserve">here </w:t>
      </w:r>
      <w:r w:rsidR="007E4CD2" w:rsidRPr="0023564E">
        <w:rPr>
          <w:rFonts w:cstheme="minorHAnsi"/>
          <w:sz w:val="24"/>
          <w:szCs w:val="24"/>
        </w:rPr>
        <w:t xml:space="preserve">now </w:t>
      </w:r>
      <w:r w:rsidR="003551C7" w:rsidRPr="0023564E">
        <w:rPr>
          <w:rFonts w:cstheme="minorHAnsi"/>
          <w:sz w:val="24"/>
          <w:szCs w:val="24"/>
        </w:rPr>
        <w:t xml:space="preserve">appears </w:t>
      </w:r>
      <w:r w:rsidR="00D94B88" w:rsidRPr="0023564E">
        <w:rPr>
          <w:rFonts w:cstheme="minorHAnsi"/>
          <w:sz w:val="24"/>
          <w:szCs w:val="24"/>
        </w:rPr>
        <w:t xml:space="preserve">to be a </w:t>
      </w:r>
      <w:r w:rsidR="00D51B07" w:rsidRPr="0023564E">
        <w:rPr>
          <w:rFonts w:cstheme="minorHAnsi"/>
          <w:sz w:val="24"/>
          <w:szCs w:val="24"/>
        </w:rPr>
        <w:t xml:space="preserve">growing political and public </w:t>
      </w:r>
      <w:r w:rsidR="00D94B88" w:rsidRPr="0023564E">
        <w:rPr>
          <w:rFonts w:cstheme="minorHAnsi"/>
          <w:sz w:val="24"/>
          <w:szCs w:val="24"/>
        </w:rPr>
        <w:t xml:space="preserve">consensus in favour of a national framework rather than </w:t>
      </w:r>
      <w:r w:rsidR="00475CD8" w:rsidRPr="0023564E">
        <w:rPr>
          <w:rFonts w:cstheme="minorHAnsi"/>
          <w:sz w:val="24"/>
          <w:szCs w:val="24"/>
        </w:rPr>
        <w:t xml:space="preserve">one of </w:t>
      </w:r>
      <w:r w:rsidR="00E815F1" w:rsidRPr="0023564E">
        <w:rPr>
          <w:rFonts w:cstheme="minorHAnsi"/>
          <w:sz w:val="24"/>
          <w:szCs w:val="24"/>
        </w:rPr>
        <w:t>individual</w:t>
      </w:r>
      <w:r w:rsidR="00D94B88" w:rsidRPr="0023564E">
        <w:rPr>
          <w:rFonts w:cstheme="minorHAnsi"/>
          <w:sz w:val="24"/>
          <w:szCs w:val="24"/>
        </w:rPr>
        <w:t xml:space="preserve"> service delivery organisation or making </w:t>
      </w:r>
      <w:r w:rsidR="00E815F1" w:rsidRPr="0023564E">
        <w:rPr>
          <w:rFonts w:cstheme="minorHAnsi"/>
          <w:sz w:val="24"/>
          <w:szCs w:val="24"/>
        </w:rPr>
        <w:t xml:space="preserve">the service </w:t>
      </w:r>
      <w:r w:rsidR="00D94B88" w:rsidRPr="0023564E">
        <w:rPr>
          <w:rFonts w:cstheme="minorHAnsi"/>
          <w:sz w:val="24"/>
          <w:szCs w:val="24"/>
        </w:rPr>
        <w:t>part of NHS Scotland</w:t>
      </w:r>
      <w:r w:rsidR="00E815F1" w:rsidRPr="0023564E">
        <w:rPr>
          <w:rFonts w:cstheme="minorHAnsi"/>
          <w:sz w:val="24"/>
          <w:szCs w:val="24"/>
        </w:rPr>
        <w:t>. This</w:t>
      </w:r>
      <w:r w:rsidR="00D94B88" w:rsidRPr="0023564E">
        <w:rPr>
          <w:rFonts w:cstheme="minorHAnsi"/>
          <w:sz w:val="24"/>
          <w:szCs w:val="24"/>
        </w:rPr>
        <w:t xml:space="preserve"> recognise</w:t>
      </w:r>
      <w:r w:rsidR="00E815F1" w:rsidRPr="0023564E">
        <w:rPr>
          <w:rFonts w:cstheme="minorHAnsi"/>
          <w:sz w:val="24"/>
          <w:szCs w:val="24"/>
        </w:rPr>
        <w:t>s</w:t>
      </w:r>
      <w:r w:rsidR="00D94B88" w:rsidRPr="0023564E">
        <w:rPr>
          <w:rFonts w:cstheme="minorHAnsi"/>
          <w:sz w:val="24"/>
          <w:szCs w:val="24"/>
        </w:rPr>
        <w:t xml:space="preserve"> the different models of care. </w:t>
      </w:r>
      <w:r w:rsidR="00E815F1" w:rsidRPr="0023564E">
        <w:rPr>
          <w:rFonts w:cstheme="minorHAnsi"/>
          <w:sz w:val="24"/>
          <w:szCs w:val="24"/>
        </w:rPr>
        <w:t xml:space="preserve">Yet this does not give a particular steer on what particular activities a </w:t>
      </w:r>
      <w:r w:rsidR="00D94B88" w:rsidRPr="0023564E">
        <w:rPr>
          <w:rFonts w:cstheme="minorHAnsi"/>
          <w:sz w:val="24"/>
          <w:szCs w:val="24"/>
        </w:rPr>
        <w:t>S</w:t>
      </w:r>
      <w:r w:rsidR="00E815F1" w:rsidRPr="0023564E">
        <w:rPr>
          <w:rFonts w:cstheme="minorHAnsi"/>
          <w:sz w:val="24"/>
          <w:szCs w:val="24"/>
        </w:rPr>
        <w:t xml:space="preserve">cottish </w:t>
      </w:r>
      <w:r w:rsidR="00997D95" w:rsidRPr="0023564E">
        <w:rPr>
          <w:rFonts w:cstheme="minorHAnsi"/>
          <w:sz w:val="24"/>
          <w:szCs w:val="24"/>
        </w:rPr>
        <w:t xml:space="preserve">National </w:t>
      </w:r>
      <w:r w:rsidR="00D94B88" w:rsidRPr="0023564E">
        <w:rPr>
          <w:rFonts w:cstheme="minorHAnsi"/>
          <w:sz w:val="24"/>
          <w:szCs w:val="24"/>
        </w:rPr>
        <w:t>C</w:t>
      </w:r>
      <w:r w:rsidR="00E815F1" w:rsidRPr="0023564E">
        <w:rPr>
          <w:rFonts w:cstheme="minorHAnsi"/>
          <w:sz w:val="24"/>
          <w:szCs w:val="24"/>
        </w:rPr>
        <w:t xml:space="preserve">are </w:t>
      </w:r>
      <w:r w:rsidR="00D94B88" w:rsidRPr="0023564E">
        <w:rPr>
          <w:rFonts w:cstheme="minorHAnsi"/>
          <w:sz w:val="24"/>
          <w:szCs w:val="24"/>
        </w:rPr>
        <w:t>S</w:t>
      </w:r>
      <w:r w:rsidR="00E815F1" w:rsidRPr="0023564E">
        <w:rPr>
          <w:rFonts w:cstheme="minorHAnsi"/>
          <w:sz w:val="24"/>
          <w:szCs w:val="24"/>
        </w:rPr>
        <w:t>ervice</w:t>
      </w:r>
      <w:r w:rsidR="00D94B88" w:rsidRPr="0023564E">
        <w:rPr>
          <w:rFonts w:cstheme="minorHAnsi"/>
          <w:sz w:val="24"/>
          <w:szCs w:val="24"/>
        </w:rPr>
        <w:t xml:space="preserve"> would undertake directly and what would be </w:t>
      </w:r>
      <w:r w:rsidR="00E815F1" w:rsidRPr="0023564E">
        <w:rPr>
          <w:rFonts w:cstheme="minorHAnsi"/>
          <w:sz w:val="24"/>
          <w:szCs w:val="24"/>
        </w:rPr>
        <w:t>its</w:t>
      </w:r>
      <w:r w:rsidR="00D94B88" w:rsidRPr="0023564E">
        <w:rPr>
          <w:rFonts w:cstheme="minorHAnsi"/>
          <w:sz w:val="24"/>
          <w:szCs w:val="24"/>
        </w:rPr>
        <w:t xml:space="preserve"> </w:t>
      </w:r>
      <w:r w:rsidR="00E815F1" w:rsidRPr="0023564E">
        <w:rPr>
          <w:rFonts w:cstheme="minorHAnsi"/>
          <w:sz w:val="24"/>
          <w:szCs w:val="24"/>
        </w:rPr>
        <w:t xml:space="preserve">own </w:t>
      </w:r>
      <w:r w:rsidR="00D94B88" w:rsidRPr="0023564E">
        <w:rPr>
          <w:rFonts w:cstheme="minorHAnsi"/>
          <w:sz w:val="24"/>
          <w:szCs w:val="24"/>
        </w:rPr>
        <w:t>governance arrangements</w:t>
      </w:r>
      <w:r w:rsidR="00E815F1" w:rsidRPr="0023564E">
        <w:rPr>
          <w:rFonts w:cstheme="minorHAnsi"/>
          <w:sz w:val="24"/>
          <w:szCs w:val="24"/>
        </w:rPr>
        <w:t xml:space="preserve"> a</w:t>
      </w:r>
      <w:r w:rsidR="00475CD8" w:rsidRPr="0023564E">
        <w:rPr>
          <w:rFonts w:cstheme="minorHAnsi"/>
          <w:sz w:val="24"/>
          <w:szCs w:val="24"/>
        </w:rPr>
        <w:t xml:space="preserve">s well as </w:t>
      </w:r>
      <w:r w:rsidR="00E815F1" w:rsidRPr="0023564E">
        <w:rPr>
          <w:rFonts w:cstheme="minorHAnsi"/>
          <w:sz w:val="24"/>
          <w:szCs w:val="24"/>
        </w:rPr>
        <w:t xml:space="preserve">what </w:t>
      </w:r>
      <w:r w:rsidR="00475CD8" w:rsidRPr="0023564E">
        <w:rPr>
          <w:rFonts w:cstheme="minorHAnsi"/>
          <w:sz w:val="24"/>
          <w:szCs w:val="24"/>
        </w:rPr>
        <w:t xml:space="preserve">specific </w:t>
      </w:r>
      <w:r w:rsidR="00E815F1" w:rsidRPr="0023564E">
        <w:rPr>
          <w:rFonts w:cstheme="minorHAnsi"/>
          <w:sz w:val="24"/>
          <w:szCs w:val="24"/>
        </w:rPr>
        <w:t>oversight and regulatory role it may have for any independent, not-for-profit providers</w:t>
      </w:r>
      <w:r w:rsidR="00D94B88" w:rsidRPr="0023564E">
        <w:rPr>
          <w:rFonts w:cstheme="minorHAnsi"/>
          <w:sz w:val="24"/>
          <w:szCs w:val="24"/>
        </w:rPr>
        <w:t xml:space="preserve">. </w:t>
      </w:r>
    </w:p>
    <w:p w14:paraId="74C02DCE" w14:textId="77777777" w:rsidR="00E815F1" w:rsidRPr="0023564E" w:rsidRDefault="00E815F1" w:rsidP="00E21CAC">
      <w:pPr>
        <w:spacing w:after="0" w:line="240" w:lineRule="auto"/>
        <w:jc w:val="both"/>
        <w:rPr>
          <w:rFonts w:cstheme="minorHAnsi"/>
          <w:sz w:val="24"/>
          <w:szCs w:val="24"/>
        </w:rPr>
      </w:pPr>
    </w:p>
    <w:p w14:paraId="56BE2B69" w14:textId="5EFB7437" w:rsidR="00D94B88" w:rsidRPr="0023564E" w:rsidRDefault="00E815F1" w:rsidP="00E21CAC">
      <w:pPr>
        <w:spacing w:after="0" w:line="240" w:lineRule="auto"/>
        <w:jc w:val="both"/>
        <w:rPr>
          <w:rFonts w:cstheme="minorHAnsi"/>
          <w:sz w:val="24"/>
          <w:szCs w:val="24"/>
        </w:rPr>
      </w:pPr>
      <w:r w:rsidRPr="0023564E">
        <w:rPr>
          <w:rFonts w:cstheme="minorHAnsi"/>
          <w:sz w:val="24"/>
          <w:szCs w:val="24"/>
        </w:rPr>
        <w:t>So, whilst a</w:t>
      </w:r>
      <w:r w:rsidR="00D94B88" w:rsidRPr="0023564E">
        <w:rPr>
          <w:rFonts w:cstheme="minorHAnsi"/>
          <w:sz w:val="24"/>
          <w:szCs w:val="24"/>
        </w:rPr>
        <w:t xml:space="preserve"> national framework approach must </w:t>
      </w:r>
      <w:r w:rsidRPr="0023564E">
        <w:rPr>
          <w:rFonts w:cstheme="minorHAnsi"/>
          <w:sz w:val="24"/>
          <w:szCs w:val="24"/>
        </w:rPr>
        <w:t xml:space="preserve">involve the </w:t>
      </w:r>
      <w:r w:rsidR="00D94B88" w:rsidRPr="0023564E">
        <w:rPr>
          <w:rFonts w:cstheme="minorHAnsi"/>
          <w:sz w:val="24"/>
          <w:szCs w:val="24"/>
        </w:rPr>
        <w:t>end</w:t>
      </w:r>
      <w:r w:rsidRPr="0023564E">
        <w:rPr>
          <w:rFonts w:cstheme="minorHAnsi"/>
          <w:sz w:val="24"/>
          <w:szCs w:val="24"/>
        </w:rPr>
        <w:t xml:space="preserve">ing of the </w:t>
      </w:r>
      <w:r w:rsidR="00D94B88" w:rsidRPr="0023564E">
        <w:rPr>
          <w:rFonts w:cstheme="minorHAnsi"/>
          <w:sz w:val="24"/>
          <w:szCs w:val="24"/>
        </w:rPr>
        <w:t>current marketisation of social care</w:t>
      </w:r>
      <w:r w:rsidRPr="0023564E">
        <w:rPr>
          <w:rFonts w:cstheme="minorHAnsi"/>
          <w:sz w:val="24"/>
          <w:szCs w:val="24"/>
        </w:rPr>
        <w:t xml:space="preserve">, </w:t>
      </w:r>
      <w:r w:rsidR="00FA1B77" w:rsidRPr="0023564E">
        <w:rPr>
          <w:rFonts w:cstheme="minorHAnsi"/>
          <w:sz w:val="24"/>
          <w:szCs w:val="24"/>
        </w:rPr>
        <w:t xml:space="preserve">it should </w:t>
      </w:r>
      <w:r w:rsidRPr="0023564E">
        <w:rPr>
          <w:rFonts w:cstheme="minorHAnsi"/>
          <w:sz w:val="24"/>
          <w:szCs w:val="24"/>
        </w:rPr>
        <w:t xml:space="preserve">also </w:t>
      </w:r>
      <w:r w:rsidR="00FA1B77" w:rsidRPr="0023564E">
        <w:rPr>
          <w:rFonts w:cstheme="minorHAnsi"/>
          <w:sz w:val="24"/>
          <w:szCs w:val="24"/>
        </w:rPr>
        <w:t xml:space="preserve">be </w:t>
      </w:r>
      <w:r w:rsidRPr="0023564E">
        <w:rPr>
          <w:rFonts w:cstheme="minorHAnsi"/>
          <w:sz w:val="24"/>
          <w:szCs w:val="24"/>
        </w:rPr>
        <w:t>stipulate</w:t>
      </w:r>
      <w:r w:rsidR="00FA1B77" w:rsidRPr="0023564E">
        <w:rPr>
          <w:rFonts w:cstheme="minorHAnsi"/>
          <w:sz w:val="24"/>
          <w:szCs w:val="24"/>
        </w:rPr>
        <w:t>d</w:t>
      </w:r>
      <w:r w:rsidRPr="0023564E">
        <w:rPr>
          <w:rFonts w:cstheme="minorHAnsi"/>
          <w:sz w:val="24"/>
          <w:szCs w:val="24"/>
        </w:rPr>
        <w:t xml:space="preserve"> that the national framework for a Scottish </w:t>
      </w:r>
      <w:r w:rsidR="00997D95" w:rsidRPr="0023564E">
        <w:rPr>
          <w:rFonts w:cstheme="minorHAnsi"/>
          <w:sz w:val="24"/>
          <w:szCs w:val="24"/>
        </w:rPr>
        <w:t xml:space="preserve">National </w:t>
      </w:r>
      <w:r w:rsidRPr="0023564E">
        <w:rPr>
          <w:rFonts w:cstheme="minorHAnsi"/>
          <w:sz w:val="24"/>
          <w:szCs w:val="24"/>
        </w:rPr>
        <w:t xml:space="preserve">Care Service should </w:t>
      </w:r>
      <w:r w:rsidR="00D94B88" w:rsidRPr="0023564E">
        <w:rPr>
          <w:rFonts w:cstheme="minorHAnsi"/>
          <w:sz w:val="24"/>
          <w:szCs w:val="24"/>
        </w:rPr>
        <w:t>set consistent standards, contracts and charges for services not covered by free personal care</w:t>
      </w:r>
      <w:r w:rsidRPr="0023564E">
        <w:rPr>
          <w:rFonts w:cstheme="minorHAnsi"/>
          <w:sz w:val="24"/>
          <w:szCs w:val="24"/>
        </w:rPr>
        <w:t xml:space="preserve"> as well as </w:t>
      </w:r>
      <w:r w:rsidR="00D94B88" w:rsidRPr="0023564E">
        <w:rPr>
          <w:rFonts w:cstheme="minorHAnsi"/>
          <w:sz w:val="24"/>
          <w:szCs w:val="24"/>
        </w:rPr>
        <w:t>a statutory workforce forum</w:t>
      </w:r>
      <w:r w:rsidR="00997D95" w:rsidRPr="0023564E">
        <w:rPr>
          <w:rFonts w:cstheme="minorHAnsi"/>
          <w:sz w:val="24"/>
          <w:szCs w:val="24"/>
        </w:rPr>
        <w:t>, to facilitate sectoral bargaining,</w:t>
      </w:r>
      <w:r w:rsidR="00D94B88" w:rsidRPr="0023564E">
        <w:rPr>
          <w:rFonts w:cstheme="minorHAnsi"/>
          <w:sz w:val="24"/>
          <w:szCs w:val="24"/>
        </w:rPr>
        <w:t xml:space="preserve"> to set minimum terms and conditions, organise effective workforce planning and put a new focus on training and professionalism.</w:t>
      </w:r>
    </w:p>
    <w:p w14:paraId="589449F6" w14:textId="77777777" w:rsidR="00D94B88" w:rsidRPr="0023564E" w:rsidRDefault="00D94B88" w:rsidP="00E21CAC">
      <w:pPr>
        <w:spacing w:after="0" w:line="240" w:lineRule="auto"/>
        <w:jc w:val="both"/>
        <w:rPr>
          <w:rFonts w:cstheme="minorHAnsi"/>
          <w:sz w:val="24"/>
          <w:szCs w:val="24"/>
        </w:rPr>
      </w:pPr>
    </w:p>
    <w:p w14:paraId="495728EC" w14:textId="7195BE06" w:rsidR="00FC7AEE" w:rsidRPr="0023564E" w:rsidRDefault="00D94B88" w:rsidP="00E21CAC">
      <w:pPr>
        <w:spacing w:after="0" w:line="240" w:lineRule="auto"/>
        <w:jc w:val="both"/>
        <w:rPr>
          <w:rFonts w:cstheme="minorHAnsi"/>
          <w:sz w:val="24"/>
          <w:szCs w:val="24"/>
        </w:rPr>
      </w:pPr>
      <w:r w:rsidRPr="0023564E">
        <w:rPr>
          <w:rFonts w:cstheme="minorHAnsi"/>
          <w:sz w:val="24"/>
          <w:szCs w:val="24"/>
        </w:rPr>
        <w:lastRenderedPageBreak/>
        <w:t xml:space="preserve">On governance, </w:t>
      </w:r>
      <w:r w:rsidR="00A5487E" w:rsidRPr="0023564E">
        <w:rPr>
          <w:rFonts w:cstheme="minorHAnsi"/>
          <w:sz w:val="24"/>
          <w:szCs w:val="24"/>
        </w:rPr>
        <w:t xml:space="preserve">one </w:t>
      </w:r>
      <w:r w:rsidRPr="0023564E">
        <w:rPr>
          <w:rFonts w:cstheme="minorHAnsi"/>
          <w:sz w:val="24"/>
          <w:szCs w:val="24"/>
        </w:rPr>
        <w:t>approach would be to create a new Non-Departmental Public Body (NDPB)</w:t>
      </w:r>
      <w:r w:rsidR="00475CD8" w:rsidRPr="0023564E">
        <w:rPr>
          <w:rFonts w:cstheme="minorHAnsi"/>
          <w:sz w:val="24"/>
          <w:szCs w:val="24"/>
        </w:rPr>
        <w:t>. Yet</w:t>
      </w:r>
      <w:r w:rsidR="00E815F1" w:rsidRPr="0023564E">
        <w:rPr>
          <w:rFonts w:cstheme="minorHAnsi"/>
          <w:sz w:val="24"/>
          <w:szCs w:val="24"/>
        </w:rPr>
        <w:t xml:space="preserve"> t</w:t>
      </w:r>
      <w:r w:rsidRPr="0023564E">
        <w:rPr>
          <w:rFonts w:cstheme="minorHAnsi"/>
          <w:sz w:val="24"/>
          <w:szCs w:val="24"/>
        </w:rPr>
        <w:t xml:space="preserve">his would leave </w:t>
      </w:r>
      <w:r w:rsidR="00E815F1" w:rsidRPr="0023564E">
        <w:rPr>
          <w:rFonts w:cstheme="minorHAnsi"/>
          <w:sz w:val="24"/>
          <w:szCs w:val="24"/>
        </w:rPr>
        <w:t xml:space="preserve">a Scottish </w:t>
      </w:r>
      <w:r w:rsidR="00997D95" w:rsidRPr="0023564E">
        <w:rPr>
          <w:rFonts w:cstheme="minorHAnsi"/>
          <w:sz w:val="24"/>
          <w:szCs w:val="24"/>
        </w:rPr>
        <w:t xml:space="preserve">National </w:t>
      </w:r>
      <w:r w:rsidR="00E815F1" w:rsidRPr="0023564E">
        <w:rPr>
          <w:rFonts w:cstheme="minorHAnsi"/>
          <w:sz w:val="24"/>
          <w:szCs w:val="24"/>
        </w:rPr>
        <w:t xml:space="preserve">Care Service </w:t>
      </w:r>
      <w:r w:rsidRPr="0023564E">
        <w:rPr>
          <w:rFonts w:cstheme="minorHAnsi"/>
          <w:sz w:val="24"/>
          <w:szCs w:val="24"/>
        </w:rPr>
        <w:t xml:space="preserve">with a similar democratic deficit to </w:t>
      </w:r>
      <w:r w:rsidR="00E815F1" w:rsidRPr="0023564E">
        <w:rPr>
          <w:rFonts w:cstheme="minorHAnsi"/>
          <w:sz w:val="24"/>
          <w:szCs w:val="24"/>
        </w:rPr>
        <w:t xml:space="preserve">other public bodies like </w:t>
      </w:r>
      <w:r w:rsidRPr="0023564E">
        <w:rPr>
          <w:rFonts w:cstheme="minorHAnsi"/>
          <w:sz w:val="24"/>
          <w:szCs w:val="24"/>
        </w:rPr>
        <w:t xml:space="preserve">NHS Scotland and </w:t>
      </w:r>
      <w:r w:rsidR="00475CD8" w:rsidRPr="0023564E">
        <w:rPr>
          <w:rFonts w:cstheme="minorHAnsi"/>
          <w:sz w:val="24"/>
          <w:szCs w:val="24"/>
        </w:rPr>
        <w:t xml:space="preserve">such a service </w:t>
      </w:r>
      <w:r w:rsidRPr="0023564E">
        <w:rPr>
          <w:rFonts w:cstheme="minorHAnsi"/>
          <w:sz w:val="24"/>
          <w:szCs w:val="24"/>
        </w:rPr>
        <w:t xml:space="preserve">would </w:t>
      </w:r>
      <w:r w:rsidR="00E815F1" w:rsidRPr="0023564E">
        <w:rPr>
          <w:rFonts w:cstheme="minorHAnsi"/>
          <w:sz w:val="24"/>
          <w:szCs w:val="24"/>
        </w:rPr>
        <w:t xml:space="preserve">likely to be staffed at this </w:t>
      </w:r>
      <w:r w:rsidR="00475CD8" w:rsidRPr="0023564E">
        <w:rPr>
          <w:rFonts w:cstheme="minorHAnsi"/>
          <w:sz w:val="24"/>
          <w:szCs w:val="24"/>
        </w:rPr>
        <w:t xml:space="preserve">governance </w:t>
      </w:r>
      <w:r w:rsidR="00E815F1" w:rsidRPr="0023564E">
        <w:rPr>
          <w:rFonts w:cstheme="minorHAnsi"/>
          <w:sz w:val="24"/>
          <w:szCs w:val="24"/>
        </w:rPr>
        <w:t xml:space="preserve">level by those from professional backgrounds and </w:t>
      </w:r>
      <w:r w:rsidR="00475CD8" w:rsidRPr="0023564E">
        <w:rPr>
          <w:rFonts w:cstheme="minorHAnsi"/>
          <w:sz w:val="24"/>
          <w:szCs w:val="24"/>
        </w:rPr>
        <w:t xml:space="preserve">those </w:t>
      </w:r>
      <w:r w:rsidR="00E815F1" w:rsidRPr="0023564E">
        <w:rPr>
          <w:rFonts w:cstheme="minorHAnsi"/>
          <w:sz w:val="24"/>
          <w:szCs w:val="24"/>
        </w:rPr>
        <w:t xml:space="preserve">favoured by </w:t>
      </w:r>
      <w:r w:rsidRPr="0023564E">
        <w:rPr>
          <w:rFonts w:cstheme="minorHAnsi"/>
          <w:sz w:val="24"/>
          <w:szCs w:val="24"/>
        </w:rPr>
        <w:t>the ministers which make the appointments</w:t>
      </w:r>
      <w:r w:rsidR="00D55922" w:rsidRPr="0023564E">
        <w:rPr>
          <w:rFonts w:cstheme="minorHAnsi"/>
          <w:sz w:val="24"/>
          <w:szCs w:val="24"/>
        </w:rPr>
        <w:t>, thus, excluding representatives of the workforce</w:t>
      </w:r>
      <w:r w:rsidRPr="0023564E">
        <w:rPr>
          <w:rFonts w:cstheme="minorHAnsi"/>
          <w:sz w:val="24"/>
          <w:szCs w:val="24"/>
        </w:rPr>
        <w:t xml:space="preserve">. As the </w:t>
      </w:r>
      <w:r w:rsidR="003551C7" w:rsidRPr="0023564E">
        <w:rPr>
          <w:rFonts w:cstheme="minorHAnsi"/>
          <w:sz w:val="24"/>
          <w:szCs w:val="24"/>
        </w:rPr>
        <w:t xml:space="preserve">Scottish </w:t>
      </w:r>
      <w:r w:rsidR="00997D95" w:rsidRPr="0023564E">
        <w:rPr>
          <w:rFonts w:cstheme="minorHAnsi"/>
          <w:sz w:val="24"/>
          <w:szCs w:val="24"/>
        </w:rPr>
        <w:t xml:space="preserve">National </w:t>
      </w:r>
      <w:r w:rsidR="003551C7" w:rsidRPr="0023564E">
        <w:rPr>
          <w:rFonts w:cstheme="minorHAnsi"/>
          <w:sz w:val="24"/>
          <w:szCs w:val="24"/>
        </w:rPr>
        <w:t>Care S</w:t>
      </w:r>
      <w:r w:rsidRPr="0023564E">
        <w:rPr>
          <w:rFonts w:cstheme="minorHAnsi"/>
          <w:sz w:val="24"/>
          <w:szCs w:val="24"/>
        </w:rPr>
        <w:t xml:space="preserve">ervice will be delivered locally, another approach would be to create a joint board from councils across Scotland. This was a solution UNISON Scotland proposed for </w:t>
      </w:r>
      <w:r w:rsidR="003551C7" w:rsidRPr="0023564E">
        <w:rPr>
          <w:rFonts w:cstheme="minorHAnsi"/>
          <w:sz w:val="24"/>
          <w:szCs w:val="24"/>
        </w:rPr>
        <w:t xml:space="preserve">the </w:t>
      </w:r>
      <w:r w:rsidRPr="0023564E">
        <w:rPr>
          <w:rFonts w:cstheme="minorHAnsi"/>
          <w:sz w:val="24"/>
          <w:szCs w:val="24"/>
        </w:rPr>
        <w:t>police and fire</w:t>
      </w:r>
      <w:r w:rsidR="003551C7" w:rsidRPr="0023564E">
        <w:rPr>
          <w:rFonts w:cstheme="minorHAnsi"/>
          <w:sz w:val="24"/>
          <w:szCs w:val="24"/>
        </w:rPr>
        <w:t xml:space="preserve"> services</w:t>
      </w:r>
      <w:r w:rsidRPr="0023564E">
        <w:rPr>
          <w:rFonts w:cstheme="minorHAnsi"/>
          <w:sz w:val="24"/>
          <w:szCs w:val="24"/>
        </w:rPr>
        <w:t xml:space="preserve">, which </w:t>
      </w:r>
      <w:r w:rsidR="003551C7" w:rsidRPr="0023564E">
        <w:rPr>
          <w:rFonts w:cstheme="minorHAnsi"/>
          <w:sz w:val="24"/>
          <w:szCs w:val="24"/>
        </w:rPr>
        <w:t xml:space="preserve">not only </w:t>
      </w:r>
      <w:r w:rsidRPr="0023564E">
        <w:rPr>
          <w:rFonts w:cstheme="minorHAnsi"/>
          <w:sz w:val="24"/>
          <w:szCs w:val="24"/>
        </w:rPr>
        <w:t>had the added advantage of keeping the VAT exemptions</w:t>
      </w:r>
      <w:r w:rsidR="003551C7" w:rsidRPr="0023564E">
        <w:rPr>
          <w:rFonts w:cstheme="minorHAnsi"/>
          <w:sz w:val="24"/>
          <w:szCs w:val="24"/>
        </w:rPr>
        <w:t xml:space="preserve"> but also allowed for </w:t>
      </w:r>
      <w:r w:rsidRPr="0023564E">
        <w:rPr>
          <w:rFonts w:cstheme="minorHAnsi"/>
          <w:sz w:val="24"/>
          <w:szCs w:val="24"/>
        </w:rPr>
        <w:t xml:space="preserve">places </w:t>
      </w:r>
      <w:r w:rsidR="003551C7" w:rsidRPr="0023564E">
        <w:rPr>
          <w:rFonts w:cstheme="minorHAnsi"/>
          <w:sz w:val="24"/>
          <w:szCs w:val="24"/>
        </w:rPr>
        <w:t xml:space="preserve">in the governance structure </w:t>
      </w:r>
      <w:r w:rsidRPr="0023564E">
        <w:rPr>
          <w:rFonts w:cstheme="minorHAnsi"/>
          <w:sz w:val="24"/>
          <w:szCs w:val="24"/>
        </w:rPr>
        <w:t xml:space="preserve">for </w:t>
      </w:r>
      <w:r w:rsidR="003551C7" w:rsidRPr="0023564E">
        <w:rPr>
          <w:rFonts w:cstheme="minorHAnsi"/>
          <w:sz w:val="24"/>
          <w:szCs w:val="24"/>
        </w:rPr>
        <w:t>salient sta</w:t>
      </w:r>
      <w:r w:rsidRPr="0023564E">
        <w:rPr>
          <w:rFonts w:cstheme="minorHAnsi"/>
          <w:sz w:val="24"/>
          <w:szCs w:val="24"/>
        </w:rPr>
        <w:t xml:space="preserve">keholders including users and </w:t>
      </w:r>
      <w:r w:rsidR="003551C7" w:rsidRPr="0023564E">
        <w:rPr>
          <w:rFonts w:cstheme="minorHAnsi"/>
          <w:sz w:val="24"/>
          <w:szCs w:val="24"/>
        </w:rPr>
        <w:t>(</w:t>
      </w:r>
      <w:r w:rsidRPr="0023564E">
        <w:rPr>
          <w:rFonts w:cstheme="minorHAnsi"/>
          <w:sz w:val="24"/>
          <w:szCs w:val="24"/>
        </w:rPr>
        <w:t>worker</w:t>
      </w:r>
      <w:r w:rsidR="003551C7" w:rsidRPr="0023564E">
        <w:rPr>
          <w:rFonts w:cstheme="minorHAnsi"/>
          <w:sz w:val="24"/>
          <w:szCs w:val="24"/>
        </w:rPr>
        <w:t>)</w:t>
      </w:r>
      <w:r w:rsidRPr="0023564E">
        <w:rPr>
          <w:rFonts w:cstheme="minorHAnsi"/>
          <w:sz w:val="24"/>
          <w:szCs w:val="24"/>
        </w:rPr>
        <w:t xml:space="preserve"> providers.</w:t>
      </w:r>
      <w:r w:rsidR="00A5487E" w:rsidRPr="0023564E">
        <w:rPr>
          <w:rFonts w:cstheme="minorHAnsi"/>
          <w:sz w:val="24"/>
          <w:szCs w:val="24"/>
        </w:rPr>
        <w:t xml:space="preserve"> Another approach would be to task local authorities and </w:t>
      </w:r>
      <w:r w:rsidR="00EE725E" w:rsidRPr="0023564E">
        <w:rPr>
          <w:rFonts w:cstheme="minorHAnsi"/>
          <w:sz w:val="24"/>
          <w:szCs w:val="24"/>
        </w:rPr>
        <w:t xml:space="preserve">health boards </w:t>
      </w:r>
      <w:r w:rsidR="00A5487E" w:rsidRPr="0023564E">
        <w:rPr>
          <w:rFonts w:cstheme="minorHAnsi"/>
          <w:sz w:val="24"/>
          <w:szCs w:val="24"/>
        </w:rPr>
        <w:t>through the Integrated Joint Boards to commission and provide, within national frameworks, social care appropriate to the needs of their communities</w:t>
      </w:r>
      <w:r w:rsidR="00D55922" w:rsidRPr="0023564E">
        <w:rPr>
          <w:rFonts w:cstheme="minorHAnsi"/>
          <w:sz w:val="24"/>
          <w:szCs w:val="24"/>
        </w:rPr>
        <w:t xml:space="preserve"> (with representation of these communities within the commissioning process)</w:t>
      </w:r>
      <w:r w:rsidR="00A5487E" w:rsidRPr="0023564E">
        <w:rPr>
          <w:rFonts w:cstheme="minorHAnsi"/>
          <w:sz w:val="24"/>
          <w:szCs w:val="24"/>
        </w:rPr>
        <w:t>.</w:t>
      </w:r>
      <w:r w:rsidR="00FC7AEE" w:rsidRPr="0023564E">
        <w:rPr>
          <w:rFonts w:cstheme="minorHAnsi"/>
          <w:sz w:val="24"/>
          <w:szCs w:val="24"/>
        </w:rPr>
        <w:t xml:space="preserve"> </w:t>
      </w:r>
      <w:r w:rsidR="00EE725E" w:rsidRPr="0023564E">
        <w:rPr>
          <w:rFonts w:cstheme="minorHAnsi"/>
          <w:sz w:val="24"/>
          <w:szCs w:val="24"/>
        </w:rPr>
        <w:t>In considering this particular approach and in the light of the experience of Health and Social Care Partnerships (HSCPs), the danger is that the l</w:t>
      </w:r>
      <w:r w:rsidR="00FC7AEE" w:rsidRPr="00FC7AEE">
        <w:rPr>
          <w:rFonts w:eastAsia="Times New Roman" w:cstheme="minorHAnsi"/>
          <w:color w:val="000000"/>
          <w:sz w:val="24"/>
          <w:szCs w:val="24"/>
          <w:bdr w:val="none" w:sz="0" w:space="0" w:color="auto" w:frame="1"/>
          <w:lang w:eastAsia="en-GB"/>
        </w:rPr>
        <w:t xml:space="preserve">ocal </w:t>
      </w:r>
      <w:r w:rsidR="00EE725E" w:rsidRPr="0023564E">
        <w:rPr>
          <w:rFonts w:eastAsia="Times New Roman" w:cstheme="minorHAnsi"/>
          <w:color w:val="000000"/>
          <w:sz w:val="24"/>
          <w:szCs w:val="24"/>
          <w:bdr w:val="none" w:sz="0" w:space="0" w:color="auto" w:frame="1"/>
          <w:lang w:eastAsia="en-GB"/>
        </w:rPr>
        <w:t>g</w:t>
      </w:r>
      <w:r w:rsidR="00FC7AEE" w:rsidRPr="00FC7AEE">
        <w:rPr>
          <w:rFonts w:eastAsia="Times New Roman" w:cstheme="minorHAnsi"/>
          <w:color w:val="000000"/>
          <w:sz w:val="24"/>
          <w:szCs w:val="24"/>
          <w:bdr w:val="none" w:sz="0" w:space="0" w:color="auto" w:frame="1"/>
          <w:lang w:eastAsia="en-GB"/>
        </w:rPr>
        <w:t xml:space="preserve">overnment </w:t>
      </w:r>
      <w:r w:rsidR="00EE725E" w:rsidRPr="0023564E">
        <w:rPr>
          <w:rFonts w:eastAsia="Times New Roman" w:cstheme="minorHAnsi"/>
          <w:color w:val="000000"/>
          <w:sz w:val="24"/>
          <w:szCs w:val="24"/>
          <w:bdr w:val="none" w:sz="0" w:space="0" w:color="auto" w:frame="1"/>
          <w:lang w:eastAsia="en-GB"/>
        </w:rPr>
        <w:t xml:space="preserve">and care aspects become </w:t>
      </w:r>
      <w:r w:rsidR="00FC7AEE" w:rsidRPr="00FC7AEE">
        <w:rPr>
          <w:rFonts w:eastAsia="Times New Roman" w:cstheme="minorHAnsi"/>
          <w:color w:val="000000"/>
          <w:sz w:val="24"/>
          <w:szCs w:val="24"/>
          <w:bdr w:val="none" w:sz="0" w:space="0" w:color="auto" w:frame="1"/>
          <w:lang w:eastAsia="en-GB"/>
        </w:rPr>
        <w:t>poor relation</w:t>
      </w:r>
      <w:r w:rsidR="00EE725E" w:rsidRPr="0023564E">
        <w:rPr>
          <w:rFonts w:eastAsia="Times New Roman" w:cstheme="minorHAnsi"/>
          <w:color w:val="000000"/>
          <w:sz w:val="24"/>
          <w:szCs w:val="24"/>
          <w:bdr w:val="none" w:sz="0" w:space="0" w:color="auto" w:frame="1"/>
          <w:lang w:eastAsia="en-GB"/>
        </w:rPr>
        <w:t>s.</w:t>
      </w:r>
    </w:p>
    <w:p w14:paraId="5E58041E" w14:textId="77777777" w:rsidR="00D94B88" w:rsidRPr="0023564E" w:rsidRDefault="00D94B88" w:rsidP="00E21CAC">
      <w:pPr>
        <w:spacing w:after="0" w:line="240" w:lineRule="auto"/>
        <w:jc w:val="both"/>
        <w:rPr>
          <w:rFonts w:cstheme="minorHAnsi"/>
          <w:sz w:val="24"/>
          <w:szCs w:val="24"/>
        </w:rPr>
      </w:pPr>
    </w:p>
    <w:p w14:paraId="71A2DD4B" w14:textId="78D99880" w:rsidR="00D94B88" w:rsidRPr="0023564E" w:rsidRDefault="00D94B88" w:rsidP="00E21CAC">
      <w:pPr>
        <w:spacing w:after="0" w:line="240" w:lineRule="auto"/>
        <w:jc w:val="both"/>
        <w:rPr>
          <w:rFonts w:cstheme="minorHAnsi"/>
          <w:sz w:val="24"/>
          <w:szCs w:val="24"/>
        </w:rPr>
      </w:pPr>
      <w:r w:rsidRPr="0023564E">
        <w:rPr>
          <w:rFonts w:cstheme="minorHAnsi"/>
          <w:sz w:val="24"/>
          <w:szCs w:val="24"/>
        </w:rPr>
        <w:t xml:space="preserve">A </w:t>
      </w:r>
      <w:r w:rsidR="003551C7" w:rsidRPr="0023564E">
        <w:rPr>
          <w:rFonts w:cstheme="minorHAnsi"/>
          <w:sz w:val="24"/>
          <w:szCs w:val="24"/>
        </w:rPr>
        <w:t xml:space="preserve">Scottish </w:t>
      </w:r>
      <w:r w:rsidR="00997D95" w:rsidRPr="0023564E">
        <w:rPr>
          <w:rFonts w:cstheme="minorHAnsi"/>
          <w:sz w:val="24"/>
          <w:szCs w:val="24"/>
        </w:rPr>
        <w:t xml:space="preserve">National </w:t>
      </w:r>
      <w:r w:rsidR="003551C7" w:rsidRPr="0023564E">
        <w:rPr>
          <w:rFonts w:cstheme="minorHAnsi"/>
          <w:sz w:val="24"/>
          <w:szCs w:val="24"/>
        </w:rPr>
        <w:t xml:space="preserve">Care Service </w:t>
      </w:r>
      <w:r w:rsidRPr="0023564E">
        <w:rPr>
          <w:rFonts w:cstheme="minorHAnsi"/>
          <w:sz w:val="24"/>
          <w:szCs w:val="24"/>
        </w:rPr>
        <w:t xml:space="preserve">would also need to address </w:t>
      </w:r>
      <w:r w:rsidR="006F5B23" w:rsidRPr="0023564E">
        <w:rPr>
          <w:rFonts w:cstheme="minorHAnsi"/>
          <w:sz w:val="24"/>
          <w:szCs w:val="24"/>
        </w:rPr>
        <w:t xml:space="preserve">the issue of </w:t>
      </w:r>
      <w:r w:rsidRPr="0023564E">
        <w:rPr>
          <w:rFonts w:cstheme="minorHAnsi"/>
          <w:sz w:val="24"/>
          <w:szCs w:val="24"/>
        </w:rPr>
        <w:t>regulation. The Care Inspectorate’s ‘light touch’ response to rising complaints has highlighted the need for reform</w:t>
      </w:r>
      <w:r w:rsidR="003551C7" w:rsidRPr="0023564E">
        <w:rPr>
          <w:rFonts w:cstheme="minorHAnsi"/>
          <w:sz w:val="24"/>
          <w:szCs w:val="24"/>
        </w:rPr>
        <w:t xml:space="preserve"> - though, i</w:t>
      </w:r>
      <w:r w:rsidRPr="0023564E">
        <w:rPr>
          <w:rFonts w:cstheme="minorHAnsi"/>
          <w:sz w:val="24"/>
          <w:szCs w:val="24"/>
        </w:rPr>
        <w:t xml:space="preserve">n fairness, it has been constrained by the Scottish Government’s own ‘Better Regulation’ code, together with inadequate powers and resources. There would also need to be a review of workforce regulation currently administered by the Scottish Social Services Council </w:t>
      </w:r>
      <w:r w:rsidR="0023564E">
        <w:rPr>
          <w:rFonts w:cstheme="minorHAnsi"/>
          <w:sz w:val="24"/>
          <w:szCs w:val="24"/>
        </w:rPr>
        <w:t xml:space="preserve">(SSSC) </w:t>
      </w:r>
      <w:r w:rsidRPr="0023564E">
        <w:rPr>
          <w:rFonts w:cstheme="minorHAnsi"/>
          <w:sz w:val="24"/>
          <w:szCs w:val="24"/>
        </w:rPr>
        <w:t xml:space="preserve">and UK professional regulatory bodies. </w:t>
      </w:r>
      <w:r w:rsidR="0023564E">
        <w:rPr>
          <w:rFonts w:cstheme="minorHAnsi"/>
          <w:sz w:val="24"/>
          <w:szCs w:val="24"/>
        </w:rPr>
        <w:t xml:space="preserve">Another regulatory issue to be tackled is to find a means to ensure that </w:t>
      </w:r>
      <w:r w:rsidR="00F10543">
        <w:rPr>
          <w:rFonts w:cstheme="minorHAnsi"/>
          <w:sz w:val="24"/>
          <w:szCs w:val="24"/>
        </w:rPr>
        <w:t xml:space="preserve">both currently privately and publicly employed care workers (including those in charities and the third sector) are covered by sector wide bargaining structures which are complementary if different or the same if not </w:t>
      </w:r>
      <w:r w:rsidR="00F3592D">
        <w:rPr>
          <w:rFonts w:cstheme="minorHAnsi"/>
          <w:sz w:val="24"/>
          <w:szCs w:val="24"/>
        </w:rPr>
        <w:t>in order to achieve parity of pay and conditions and to do so at a level of levelling up (and not levelling down, leading to undercutting and competition).</w:t>
      </w:r>
      <w:r w:rsidR="00F10543">
        <w:rPr>
          <w:rFonts w:cstheme="minorHAnsi"/>
          <w:sz w:val="24"/>
          <w:szCs w:val="24"/>
        </w:rPr>
        <w:t xml:space="preserve">  </w:t>
      </w:r>
    </w:p>
    <w:p w14:paraId="3D17CCC3" w14:textId="77777777" w:rsidR="0023564E" w:rsidRPr="0023564E" w:rsidRDefault="0023564E" w:rsidP="00E21CAC">
      <w:pPr>
        <w:spacing w:after="0" w:line="240" w:lineRule="auto"/>
        <w:jc w:val="both"/>
        <w:rPr>
          <w:rFonts w:cstheme="minorHAnsi"/>
          <w:sz w:val="24"/>
          <w:szCs w:val="24"/>
        </w:rPr>
      </w:pPr>
    </w:p>
    <w:p w14:paraId="649B402E" w14:textId="29607668" w:rsidR="00D94B88" w:rsidRPr="0023564E" w:rsidRDefault="00D94B88" w:rsidP="00E21CAC">
      <w:pPr>
        <w:spacing w:after="0" w:line="240" w:lineRule="auto"/>
        <w:jc w:val="both"/>
        <w:rPr>
          <w:rFonts w:cstheme="minorHAnsi"/>
          <w:sz w:val="24"/>
          <w:szCs w:val="24"/>
        </w:rPr>
      </w:pPr>
      <w:r w:rsidRPr="0023564E">
        <w:rPr>
          <w:rFonts w:cstheme="minorHAnsi"/>
          <w:sz w:val="24"/>
          <w:szCs w:val="24"/>
        </w:rPr>
        <w:t xml:space="preserve">If the service is to be delivered locally, this </w:t>
      </w:r>
      <w:r w:rsidR="00475CD8" w:rsidRPr="0023564E">
        <w:rPr>
          <w:rFonts w:cstheme="minorHAnsi"/>
          <w:sz w:val="24"/>
          <w:szCs w:val="24"/>
        </w:rPr>
        <w:t xml:space="preserve">raises the issue </w:t>
      </w:r>
      <w:r w:rsidRPr="0023564E">
        <w:rPr>
          <w:rFonts w:cstheme="minorHAnsi"/>
          <w:sz w:val="24"/>
          <w:szCs w:val="24"/>
        </w:rPr>
        <w:t xml:space="preserve">of local governance and ownership. As the Accounts Commission noted in its </w:t>
      </w:r>
      <w:hyperlink r:id="rId11" w:history="1">
        <w:r w:rsidRPr="0023564E">
          <w:rPr>
            <w:rStyle w:val="Hyperlink"/>
            <w:rFonts w:cstheme="minorHAnsi"/>
            <w:color w:val="auto"/>
            <w:sz w:val="24"/>
            <w:szCs w:val="24"/>
          </w:rPr>
          <w:t>annual overview</w:t>
        </w:r>
      </w:hyperlink>
      <w:r w:rsidRPr="0023564E">
        <w:rPr>
          <w:rFonts w:cstheme="minorHAnsi"/>
          <w:sz w:val="24"/>
          <w:szCs w:val="24"/>
        </w:rPr>
        <w:t xml:space="preserve">, the current system of Integrated Joint Boards (IJBs) has struggled to deliver integration or a shift in spending from hospitals to community care. There have been many attempts to improve integration in Scotland since the joint finance arrangements of the 1970s and all have struggled. It may be that this </w:t>
      </w:r>
      <w:r w:rsidR="00475CD8" w:rsidRPr="0023564E">
        <w:rPr>
          <w:rFonts w:cstheme="minorHAnsi"/>
          <w:sz w:val="24"/>
          <w:szCs w:val="24"/>
        </w:rPr>
        <w:t xml:space="preserve">further </w:t>
      </w:r>
      <w:r w:rsidRPr="0023564E">
        <w:rPr>
          <w:rFonts w:cstheme="minorHAnsi"/>
          <w:sz w:val="24"/>
          <w:szCs w:val="24"/>
        </w:rPr>
        <w:t>iteration will eventually deliver, but many will argue that it requires stronger democratic accountability to make difficult decisions, and that means a bigger role for councils. This happens in other parts of Europe, but even here they have not always shifted resources from hospitals to community services.</w:t>
      </w:r>
    </w:p>
    <w:p w14:paraId="1E3C060E" w14:textId="77777777" w:rsidR="00E55F81" w:rsidRPr="0023564E" w:rsidRDefault="00E55F81" w:rsidP="00E21CAC">
      <w:pPr>
        <w:spacing w:after="0" w:line="240" w:lineRule="auto"/>
        <w:jc w:val="both"/>
        <w:rPr>
          <w:rFonts w:cstheme="minorHAnsi"/>
          <w:sz w:val="24"/>
          <w:szCs w:val="24"/>
          <w:lang w:val="en"/>
        </w:rPr>
      </w:pPr>
    </w:p>
    <w:p w14:paraId="0801A6BF" w14:textId="384024A9" w:rsidR="002F2BED" w:rsidRPr="009C1251" w:rsidRDefault="003C452A" w:rsidP="00E21CAC">
      <w:pPr>
        <w:spacing w:after="0" w:line="240" w:lineRule="auto"/>
        <w:jc w:val="both"/>
        <w:rPr>
          <w:rFonts w:cstheme="minorHAnsi"/>
          <w:b/>
          <w:bCs/>
          <w:sz w:val="28"/>
          <w:szCs w:val="28"/>
          <w:lang w:val="en"/>
        </w:rPr>
      </w:pPr>
      <w:r w:rsidRPr="009C1251">
        <w:rPr>
          <w:rFonts w:cstheme="minorHAnsi"/>
          <w:b/>
          <w:bCs/>
          <w:sz w:val="28"/>
          <w:szCs w:val="28"/>
          <w:lang w:val="en"/>
        </w:rPr>
        <w:t xml:space="preserve">Way </w:t>
      </w:r>
      <w:r w:rsidR="00475CD8" w:rsidRPr="009C1251">
        <w:rPr>
          <w:rFonts w:cstheme="minorHAnsi"/>
          <w:b/>
          <w:bCs/>
          <w:sz w:val="28"/>
          <w:szCs w:val="28"/>
          <w:lang w:val="en"/>
        </w:rPr>
        <w:t>forward and next steps</w:t>
      </w:r>
    </w:p>
    <w:p w14:paraId="73F28C47" w14:textId="7C27B310" w:rsidR="003C452A" w:rsidRPr="0023564E" w:rsidRDefault="003C452A" w:rsidP="00E21CAC">
      <w:pPr>
        <w:spacing w:after="0" w:line="240" w:lineRule="auto"/>
        <w:jc w:val="both"/>
        <w:rPr>
          <w:rFonts w:cstheme="minorHAnsi"/>
          <w:sz w:val="24"/>
          <w:szCs w:val="24"/>
          <w:lang w:val="en"/>
        </w:rPr>
      </w:pPr>
    </w:p>
    <w:p w14:paraId="2186374C" w14:textId="0509F1DB" w:rsidR="00A36B29" w:rsidRPr="0023564E" w:rsidRDefault="006045BB" w:rsidP="00E21CAC">
      <w:pPr>
        <w:spacing w:after="0" w:line="240" w:lineRule="auto"/>
        <w:jc w:val="both"/>
        <w:rPr>
          <w:rFonts w:cstheme="minorHAnsi"/>
          <w:sz w:val="24"/>
          <w:szCs w:val="24"/>
        </w:rPr>
      </w:pPr>
      <w:r w:rsidRPr="0023564E">
        <w:rPr>
          <w:rFonts w:cstheme="minorHAnsi"/>
          <w:sz w:val="24"/>
          <w:szCs w:val="24"/>
          <w:lang w:val="en"/>
        </w:rPr>
        <w:t xml:space="preserve">The next steps concern both process and outcomes. Both are, in effect, two sides of the same coin. Consequently, </w:t>
      </w:r>
      <w:r w:rsidR="00A5487E" w:rsidRPr="0023564E">
        <w:rPr>
          <w:rFonts w:cstheme="minorHAnsi"/>
          <w:sz w:val="24"/>
          <w:szCs w:val="24"/>
          <w:lang w:val="en"/>
        </w:rPr>
        <w:t>preparatory work</w:t>
      </w:r>
      <w:r w:rsidR="003C452A" w:rsidRPr="0023564E">
        <w:rPr>
          <w:rFonts w:cstheme="minorHAnsi"/>
          <w:sz w:val="24"/>
          <w:szCs w:val="24"/>
          <w:lang w:val="en"/>
        </w:rPr>
        <w:t xml:space="preserve"> should </w:t>
      </w:r>
      <w:r w:rsidR="00A5487E" w:rsidRPr="0023564E">
        <w:rPr>
          <w:rFonts w:cstheme="minorHAnsi"/>
          <w:sz w:val="24"/>
          <w:szCs w:val="24"/>
          <w:lang w:val="en"/>
        </w:rPr>
        <w:t xml:space="preserve">be </w:t>
      </w:r>
      <w:r w:rsidR="003C452A" w:rsidRPr="0023564E">
        <w:rPr>
          <w:rFonts w:cstheme="minorHAnsi"/>
          <w:sz w:val="24"/>
          <w:szCs w:val="24"/>
          <w:lang w:val="en"/>
        </w:rPr>
        <w:t>undertake</w:t>
      </w:r>
      <w:r w:rsidR="00A5487E" w:rsidRPr="0023564E">
        <w:rPr>
          <w:rFonts w:cstheme="minorHAnsi"/>
          <w:sz w:val="24"/>
          <w:szCs w:val="24"/>
          <w:lang w:val="en"/>
        </w:rPr>
        <w:t xml:space="preserve">n </w:t>
      </w:r>
      <w:r w:rsidR="003C452A" w:rsidRPr="0023564E">
        <w:rPr>
          <w:rFonts w:cstheme="minorHAnsi"/>
          <w:sz w:val="24"/>
          <w:szCs w:val="24"/>
          <w:lang w:val="en"/>
        </w:rPr>
        <w:t>to create a high-level summit of stakeholders in order to lay the ground for establishing a multi</w:t>
      </w:r>
      <w:r w:rsidRPr="0023564E">
        <w:rPr>
          <w:rFonts w:cstheme="minorHAnsi"/>
          <w:sz w:val="24"/>
          <w:szCs w:val="24"/>
          <w:lang w:val="en"/>
        </w:rPr>
        <w:t>-</w:t>
      </w:r>
      <w:r w:rsidR="003C452A" w:rsidRPr="0023564E">
        <w:rPr>
          <w:rFonts w:cstheme="minorHAnsi"/>
          <w:sz w:val="24"/>
          <w:szCs w:val="24"/>
          <w:lang w:val="en"/>
        </w:rPr>
        <w:t>partite body to</w:t>
      </w:r>
      <w:r w:rsidR="00475CD8" w:rsidRPr="0023564E">
        <w:rPr>
          <w:rFonts w:cstheme="minorHAnsi"/>
          <w:sz w:val="24"/>
          <w:szCs w:val="24"/>
          <w:lang w:val="en"/>
        </w:rPr>
        <w:t xml:space="preserve"> develop detailed policy on what form a Scottish </w:t>
      </w:r>
      <w:r w:rsidR="00A5487E" w:rsidRPr="0023564E">
        <w:rPr>
          <w:rFonts w:cstheme="minorHAnsi"/>
          <w:sz w:val="24"/>
          <w:szCs w:val="24"/>
          <w:lang w:val="en"/>
        </w:rPr>
        <w:t xml:space="preserve">National </w:t>
      </w:r>
      <w:r w:rsidR="00475CD8" w:rsidRPr="0023564E">
        <w:rPr>
          <w:rFonts w:cstheme="minorHAnsi"/>
          <w:sz w:val="24"/>
          <w:szCs w:val="24"/>
          <w:lang w:val="en"/>
        </w:rPr>
        <w:t xml:space="preserve">Care Service should take overall as well as </w:t>
      </w:r>
      <w:r w:rsidRPr="0023564E">
        <w:rPr>
          <w:rFonts w:cstheme="minorHAnsi"/>
          <w:sz w:val="24"/>
          <w:szCs w:val="24"/>
          <w:lang w:val="en"/>
        </w:rPr>
        <w:t xml:space="preserve">the </w:t>
      </w:r>
      <w:r w:rsidR="00475CD8" w:rsidRPr="0023564E">
        <w:rPr>
          <w:rFonts w:cstheme="minorHAnsi"/>
          <w:sz w:val="24"/>
          <w:szCs w:val="24"/>
          <w:lang w:val="en"/>
        </w:rPr>
        <w:t xml:space="preserve">what functions and roles of particular </w:t>
      </w:r>
      <w:proofErr w:type="spellStart"/>
      <w:r w:rsidR="00475CD8" w:rsidRPr="0023564E">
        <w:rPr>
          <w:rFonts w:cstheme="minorHAnsi"/>
          <w:sz w:val="24"/>
          <w:szCs w:val="24"/>
          <w:lang w:val="en"/>
        </w:rPr>
        <w:t>organisations</w:t>
      </w:r>
      <w:proofErr w:type="spellEnd"/>
      <w:r w:rsidR="00475CD8" w:rsidRPr="0023564E">
        <w:rPr>
          <w:rFonts w:cstheme="minorHAnsi"/>
          <w:sz w:val="24"/>
          <w:szCs w:val="24"/>
          <w:lang w:val="en"/>
        </w:rPr>
        <w:t xml:space="preserve"> and bodies should have within it. Amongst the </w:t>
      </w:r>
      <w:proofErr w:type="spellStart"/>
      <w:r w:rsidR="00475CD8" w:rsidRPr="0023564E">
        <w:rPr>
          <w:rFonts w:cstheme="minorHAnsi"/>
          <w:sz w:val="24"/>
          <w:szCs w:val="24"/>
          <w:lang w:val="en"/>
        </w:rPr>
        <w:t>organisations</w:t>
      </w:r>
      <w:proofErr w:type="spellEnd"/>
      <w:r w:rsidR="00475CD8" w:rsidRPr="0023564E">
        <w:rPr>
          <w:rFonts w:cstheme="minorHAnsi"/>
          <w:sz w:val="24"/>
          <w:szCs w:val="24"/>
          <w:lang w:val="en"/>
        </w:rPr>
        <w:t xml:space="preserve"> that should be i</w:t>
      </w:r>
      <w:r w:rsidR="00A5487E" w:rsidRPr="0023564E">
        <w:rPr>
          <w:rFonts w:cstheme="minorHAnsi"/>
          <w:sz w:val="24"/>
          <w:szCs w:val="24"/>
          <w:lang w:val="en"/>
        </w:rPr>
        <w:t xml:space="preserve">nvited to this summit are UNISON and other social care </w:t>
      </w:r>
      <w:r w:rsidR="00D92C9F" w:rsidRPr="0023564E">
        <w:rPr>
          <w:rFonts w:cstheme="minorHAnsi"/>
          <w:sz w:val="24"/>
          <w:szCs w:val="24"/>
          <w:lang w:val="en"/>
        </w:rPr>
        <w:t>and health</w:t>
      </w:r>
      <w:r w:rsidR="004D39D3" w:rsidRPr="0023564E">
        <w:rPr>
          <w:rFonts w:cstheme="minorHAnsi"/>
          <w:sz w:val="24"/>
          <w:szCs w:val="24"/>
          <w:lang w:val="en"/>
        </w:rPr>
        <w:t xml:space="preserve"> unions</w:t>
      </w:r>
      <w:r w:rsidR="00D55922" w:rsidRPr="0023564E">
        <w:rPr>
          <w:rFonts w:cstheme="minorHAnsi"/>
          <w:sz w:val="24"/>
          <w:szCs w:val="24"/>
          <w:lang w:val="en"/>
        </w:rPr>
        <w:t xml:space="preserve"> such as the </w:t>
      </w:r>
      <w:r w:rsidR="00FC7AEE" w:rsidRPr="0023564E">
        <w:rPr>
          <w:rFonts w:cstheme="minorHAnsi"/>
          <w:sz w:val="24"/>
          <w:szCs w:val="24"/>
          <w:lang w:val="en"/>
        </w:rPr>
        <w:t xml:space="preserve">BMA, </w:t>
      </w:r>
      <w:r w:rsidR="00D55922" w:rsidRPr="0023564E">
        <w:rPr>
          <w:rFonts w:cstheme="minorHAnsi"/>
          <w:sz w:val="24"/>
          <w:szCs w:val="24"/>
          <w:lang w:val="en"/>
        </w:rPr>
        <w:t>GMB and UNITE</w:t>
      </w:r>
      <w:r w:rsidR="00EF49CB" w:rsidRPr="0023564E">
        <w:rPr>
          <w:rFonts w:cstheme="minorHAnsi"/>
          <w:sz w:val="24"/>
          <w:szCs w:val="24"/>
          <w:lang w:val="en"/>
        </w:rPr>
        <w:t xml:space="preserve">, </w:t>
      </w:r>
      <w:r w:rsidR="00931702" w:rsidRPr="0023564E">
        <w:rPr>
          <w:rFonts w:cstheme="minorHAnsi"/>
          <w:sz w:val="24"/>
          <w:szCs w:val="24"/>
          <w:lang w:val="en"/>
        </w:rPr>
        <w:t xml:space="preserve">representatives of local </w:t>
      </w:r>
      <w:r w:rsidR="00931702" w:rsidRPr="0023564E">
        <w:rPr>
          <w:rFonts w:cstheme="minorHAnsi"/>
          <w:sz w:val="24"/>
          <w:szCs w:val="24"/>
          <w:lang w:val="en"/>
        </w:rPr>
        <w:lastRenderedPageBreak/>
        <w:t>government li</w:t>
      </w:r>
      <w:r w:rsidR="00D92C9F" w:rsidRPr="0023564E">
        <w:rPr>
          <w:rFonts w:cstheme="minorHAnsi"/>
          <w:sz w:val="24"/>
          <w:szCs w:val="24"/>
          <w:lang w:val="en"/>
        </w:rPr>
        <w:t xml:space="preserve">ke </w:t>
      </w:r>
      <w:proofErr w:type="spellStart"/>
      <w:r w:rsidR="00D92C9F" w:rsidRPr="0023564E">
        <w:rPr>
          <w:rFonts w:cstheme="minorHAnsi"/>
          <w:sz w:val="24"/>
          <w:szCs w:val="24"/>
          <w:lang w:val="en"/>
        </w:rPr>
        <w:t>CoSLA</w:t>
      </w:r>
      <w:proofErr w:type="spellEnd"/>
      <w:r w:rsidR="00D92C9F" w:rsidRPr="0023564E">
        <w:rPr>
          <w:rFonts w:cstheme="minorHAnsi"/>
          <w:sz w:val="24"/>
          <w:szCs w:val="24"/>
          <w:lang w:val="en"/>
        </w:rPr>
        <w:t xml:space="preserve"> and the NHS</w:t>
      </w:r>
      <w:r w:rsidR="00931702" w:rsidRPr="0023564E">
        <w:rPr>
          <w:rFonts w:cstheme="minorHAnsi"/>
          <w:sz w:val="24"/>
          <w:szCs w:val="24"/>
          <w:lang w:val="en"/>
        </w:rPr>
        <w:t xml:space="preserve">, </w:t>
      </w:r>
      <w:r w:rsidR="003C452A" w:rsidRPr="0023564E">
        <w:rPr>
          <w:rFonts w:cstheme="minorHAnsi"/>
          <w:sz w:val="24"/>
          <w:szCs w:val="24"/>
          <w:lang w:val="en"/>
        </w:rPr>
        <w:t>professional bodies</w:t>
      </w:r>
      <w:r w:rsidR="00EF49CB" w:rsidRPr="0023564E">
        <w:rPr>
          <w:rFonts w:cstheme="minorHAnsi"/>
          <w:sz w:val="24"/>
          <w:szCs w:val="24"/>
          <w:lang w:val="en"/>
        </w:rPr>
        <w:t xml:space="preserve">, </w:t>
      </w:r>
      <w:r w:rsidR="00D92C9F" w:rsidRPr="0023564E">
        <w:rPr>
          <w:rFonts w:cstheme="minorHAnsi"/>
          <w:sz w:val="24"/>
          <w:szCs w:val="24"/>
          <w:lang w:val="en"/>
        </w:rPr>
        <w:t xml:space="preserve">service user and </w:t>
      </w:r>
      <w:proofErr w:type="spellStart"/>
      <w:r w:rsidR="00D92C9F" w:rsidRPr="0023564E">
        <w:rPr>
          <w:rFonts w:cstheme="minorHAnsi"/>
          <w:sz w:val="24"/>
          <w:szCs w:val="24"/>
          <w:lang w:val="en"/>
        </w:rPr>
        <w:t>carer</w:t>
      </w:r>
      <w:proofErr w:type="spellEnd"/>
      <w:r w:rsidR="00D92C9F" w:rsidRPr="0023564E">
        <w:rPr>
          <w:rFonts w:cstheme="minorHAnsi"/>
          <w:sz w:val="24"/>
          <w:szCs w:val="24"/>
          <w:lang w:val="en"/>
        </w:rPr>
        <w:t xml:space="preserve"> </w:t>
      </w:r>
      <w:proofErr w:type="spellStart"/>
      <w:r w:rsidR="00D92C9F" w:rsidRPr="0023564E">
        <w:rPr>
          <w:rFonts w:cstheme="minorHAnsi"/>
          <w:sz w:val="24"/>
          <w:szCs w:val="24"/>
          <w:lang w:val="en"/>
        </w:rPr>
        <w:t>organisations</w:t>
      </w:r>
      <w:proofErr w:type="spellEnd"/>
      <w:r w:rsidR="00D92C9F" w:rsidRPr="0023564E">
        <w:rPr>
          <w:rFonts w:cstheme="minorHAnsi"/>
          <w:sz w:val="24"/>
          <w:szCs w:val="24"/>
          <w:lang w:val="en"/>
        </w:rPr>
        <w:t xml:space="preserve"> and voluntary sector providers</w:t>
      </w:r>
      <w:r w:rsidR="00931702" w:rsidRPr="0023564E">
        <w:rPr>
          <w:rFonts w:cstheme="minorHAnsi"/>
          <w:sz w:val="24"/>
          <w:szCs w:val="24"/>
          <w:lang w:val="en"/>
        </w:rPr>
        <w:t xml:space="preserve"> as well as </w:t>
      </w:r>
      <w:r w:rsidR="00475CD8" w:rsidRPr="0023564E">
        <w:rPr>
          <w:rFonts w:cstheme="minorHAnsi"/>
          <w:sz w:val="24"/>
          <w:szCs w:val="24"/>
          <w:lang w:val="en"/>
        </w:rPr>
        <w:t xml:space="preserve">interested parties like the </w:t>
      </w:r>
      <w:r w:rsidR="00931702" w:rsidRPr="0023564E">
        <w:rPr>
          <w:rFonts w:cstheme="minorHAnsi"/>
          <w:sz w:val="24"/>
          <w:szCs w:val="24"/>
        </w:rPr>
        <w:t xml:space="preserve">Fair Work in Care </w:t>
      </w:r>
      <w:r w:rsidR="00EF49CB" w:rsidRPr="0023564E">
        <w:rPr>
          <w:rFonts w:cstheme="minorHAnsi"/>
          <w:sz w:val="24"/>
          <w:szCs w:val="24"/>
        </w:rPr>
        <w:t>F</w:t>
      </w:r>
      <w:r w:rsidR="00931702" w:rsidRPr="0023564E">
        <w:rPr>
          <w:rFonts w:cstheme="minorHAnsi"/>
          <w:sz w:val="24"/>
          <w:szCs w:val="24"/>
        </w:rPr>
        <w:t>orum</w:t>
      </w:r>
      <w:r w:rsidR="00EF49CB" w:rsidRPr="0023564E">
        <w:rPr>
          <w:rFonts w:cstheme="minorHAnsi"/>
          <w:sz w:val="24"/>
          <w:szCs w:val="24"/>
        </w:rPr>
        <w:t>,</w:t>
      </w:r>
      <w:r w:rsidR="00931702" w:rsidRPr="0023564E">
        <w:rPr>
          <w:rFonts w:cstheme="minorHAnsi"/>
          <w:sz w:val="24"/>
          <w:szCs w:val="24"/>
        </w:rPr>
        <w:t xml:space="preserve"> </w:t>
      </w:r>
      <w:r w:rsidR="00D55922" w:rsidRPr="0023564E">
        <w:rPr>
          <w:rFonts w:cstheme="minorHAnsi"/>
          <w:sz w:val="24"/>
          <w:szCs w:val="24"/>
        </w:rPr>
        <w:t>the Care Inspectorate</w:t>
      </w:r>
      <w:r w:rsidR="00F3592D">
        <w:rPr>
          <w:rFonts w:cstheme="minorHAnsi"/>
          <w:sz w:val="24"/>
          <w:szCs w:val="24"/>
        </w:rPr>
        <w:t>,</w:t>
      </w:r>
      <w:r w:rsidR="00D55922" w:rsidRPr="0023564E">
        <w:rPr>
          <w:rFonts w:cstheme="minorHAnsi"/>
          <w:sz w:val="24"/>
          <w:szCs w:val="24"/>
        </w:rPr>
        <w:t xml:space="preserve"> </w:t>
      </w:r>
      <w:r w:rsidR="00931702" w:rsidRPr="0023564E">
        <w:rPr>
          <w:rFonts w:cstheme="minorHAnsi"/>
          <w:sz w:val="24"/>
          <w:szCs w:val="24"/>
        </w:rPr>
        <w:t>a</w:t>
      </w:r>
      <w:proofErr w:type="spellStart"/>
      <w:r w:rsidR="00931702" w:rsidRPr="0023564E">
        <w:rPr>
          <w:rFonts w:cstheme="minorHAnsi"/>
          <w:sz w:val="24"/>
          <w:szCs w:val="24"/>
          <w:lang w:val="en"/>
        </w:rPr>
        <w:t>nd</w:t>
      </w:r>
      <w:proofErr w:type="spellEnd"/>
      <w:r w:rsidR="00931702" w:rsidRPr="0023564E">
        <w:rPr>
          <w:rFonts w:cstheme="minorHAnsi"/>
          <w:sz w:val="24"/>
          <w:szCs w:val="24"/>
          <w:lang w:val="en"/>
        </w:rPr>
        <w:t xml:space="preserve"> </w:t>
      </w:r>
      <w:r w:rsidR="00EF49CB" w:rsidRPr="0023564E">
        <w:rPr>
          <w:rFonts w:cstheme="minorHAnsi"/>
          <w:sz w:val="24"/>
          <w:szCs w:val="24"/>
          <w:lang w:val="en"/>
        </w:rPr>
        <w:t xml:space="preserve">the </w:t>
      </w:r>
      <w:r w:rsidR="00475CD8" w:rsidRPr="0023564E">
        <w:rPr>
          <w:rFonts w:cstheme="minorHAnsi"/>
          <w:sz w:val="24"/>
          <w:szCs w:val="24"/>
          <w:lang w:val="en"/>
        </w:rPr>
        <w:t xml:space="preserve">Socialist Health Association Scotland. The breadth of </w:t>
      </w:r>
      <w:proofErr w:type="spellStart"/>
      <w:r w:rsidR="00475CD8" w:rsidRPr="0023564E">
        <w:rPr>
          <w:rFonts w:cstheme="minorHAnsi"/>
          <w:sz w:val="24"/>
          <w:szCs w:val="24"/>
          <w:lang w:val="en"/>
        </w:rPr>
        <w:t>organisations</w:t>
      </w:r>
      <w:proofErr w:type="spellEnd"/>
      <w:r w:rsidR="00475CD8" w:rsidRPr="0023564E">
        <w:rPr>
          <w:rFonts w:cstheme="minorHAnsi"/>
          <w:sz w:val="24"/>
          <w:szCs w:val="24"/>
          <w:lang w:val="en"/>
        </w:rPr>
        <w:t xml:space="preserve"> would enable the challenging issue of </w:t>
      </w:r>
      <w:r w:rsidRPr="0023564E">
        <w:rPr>
          <w:rFonts w:cstheme="minorHAnsi"/>
          <w:sz w:val="24"/>
          <w:szCs w:val="24"/>
          <w:lang w:val="en"/>
        </w:rPr>
        <w:t xml:space="preserve">identifying a </w:t>
      </w:r>
      <w:r w:rsidR="00475CD8" w:rsidRPr="0023564E">
        <w:rPr>
          <w:rFonts w:cstheme="minorHAnsi"/>
          <w:sz w:val="24"/>
          <w:szCs w:val="24"/>
          <w:lang w:val="en"/>
        </w:rPr>
        <w:t>n</w:t>
      </w:r>
      <w:proofErr w:type="spellStart"/>
      <w:r w:rsidR="00E82A55" w:rsidRPr="0023564E">
        <w:rPr>
          <w:rFonts w:cstheme="minorHAnsi"/>
          <w:sz w:val="24"/>
          <w:szCs w:val="24"/>
        </w:rPr>
        <w:t>ew</w:t>
      </w:r>
      <w:proofErr w:type="spellEnd"/>
      <w:r w:rsidR="00475CD8" w:rsidRPr="0023564E">
        <w:rPr>
          <w:rFonts w:cstheme="minorHAnsi"/>
          <w:sz w:val="24"/>
          <w:szCs w:val="24"/>
        </w:rPr>
        <w:t xml:space="preserve"> </w:t>
      </w:r>
      <w:r w:rsidR="00E82A55" w:rsidRPr="0023564E">
        <w:rPr>
          <w:rFonts w:cstheme="minorHAnsi"/>
          <w:sz w:val="24"/>
          <w:szCs w:val="24"/>
        </w:rPr>
        <w:t>funding formula</w:t>
      </w:r>
      <w:r w:rsidR="00931702" w:rsidRPr="0023564E">
        <w:rPr>
          <w:rFonts w:cstheme="minorHAnsi"/>
          <w:sz w:val="24"/>
          <w:szCs w:val="24"/>
        </w:rPr>
        <w:t xml:space="preserve"> to tackled, where there </w:t>
      </w:r>
      <w:r w:rsidRPr="0023564E">
        <w:rPr>
          <w:rFonts w:cstheme="minorHAnsi"/>
          <w:sz w:val="24"/>
          <w:szCs w:val="24"/>
        </w:rPr>
        <w:t>sh</w:t>
      </w:r>
      <w:r w:rsidR="00931702" w:rsidRPr="0023564E">
        <w:rPr>
          <w:rFonts w:cstheme="minorHAnsi"/>
          <w:sz w:val="24"/>
          <w:szCs w:val="24"/>
        </w:rPr>
        <w:t xml:space="preserve">ould be discussion on </w:t>
      </w:r>
      <w:r w:rsidRPr="0023564E">
        <w:rPr>
          <w:rFonts w:cstheme="minorHAnsi"/>
          <w:sz w:val="24"/>
          <w:szCs w:val="24"/>
        </w:rPr>
        <w:t xml:space="preserve">the contrasting merits of </w:t>
      </w:r>
      <w:r w:rsidR="00931702" w:rsidRPr="0023564E">
        <w:rPr>
          <w:rFonts w:cstheme="minorHAnsi"/>
          <w:sz w:val="24"/>
          <w:szCs w:val="24"/>
        </w:rPr>
        <w:t xml:space="preserve">establishing a cap on profits for for-profit providers or capping operating surpluses for not-for-profit providers (with associated caps on administrative costs for non-frontline functions). This would </w:t>
      </w:r>
      <w:r w:rsidR="00D55922" w:rsidRPr="0023564E">
        <w:rPr>
          <w:rFonts w:cstheme="minorHAnsi"/>
          <w:sz w:val="24"/>
          <w:szCs w:val="24"/>
        </w:rPr>
        <w:t>a</w:t>
      </w:r>
      <w:r w:rsidR="00931702" w:rsidRPr="0023564E">
        <w:rPr>
          <w:rFonts w:cstheme="minorHAnsi"/>
          <w:sz w:val="24"/>
          <w:szCs w:val="24"/>
        </w:rPr>
        <w:t>ct as a stepping stone to an entirely not-for-profit delivered service. In sum, the</w:t>
      </w:r>
      <w:r w:rsidRPr="0023564E">
        <w:rPr>
          <w:rFonts w:cstheme="minorHAnsi"/>
          <w:sz w:val="24"/>
          <w:szCs w:val="24"/>
        </w:rPr>
        <w:t xml:space="preserve"> suggestion here is that the </w:t>
      </w:r>
      <w:r w:rsidR="00A36B29" w:rsidRPr="0023564E">
        <w:rPr>
          <w:rFonts w:cstheme="minorHAnsi"/>
          <w:sz w:val="24"/>
          <w:szCs w:val="24"/>
        </w:rPr>
        <w:t xml:space="preserve">proposals </w:t>
      </w:r>
      <w:r w:rsidRPr="0023564E">
        <w:rPr>
          <w:rFonts w:cstheme="minorHAnsi"/>
          <w:sz w:val="24"/>
          <w:szCs w:val="24"/>
        </w:rPr>
        <w:t xml:space="preserve">developed by a multi-partite body </w:t>
      </w:r>
      <w:r w:rsidR="00931702" w:rsidRPr="0023564E">
        <w:rPr>
          <w:rFonts w:cstheme="minorHAnsi"/>
          <w:sz w:val="24"/>
          <w:szCs w:val="24"/>
        </w:rPr>
        <w:t xml:space="preserve">would </w:t>
      </w:r>
      <w:r w:rsidR="00A36B29" w:rsidRPr="0023564E">
        <w:rPr>
          <w:rFonts w:cstheme="minorHAnsi"/>
          <w:sz w:val="24"/>
          <w:szCs w:val="24"/>
        </w:rPr>
        <w:t xml:space="preserve">not only to </w:t>
      </w:r>
      <w:r w:rsidR="004D39D3" w:rsidRPr="0023564E">
        <w:rPr>
          <w:rFonts w:cstheme="minorHAnsi"/>
          <w:sz w:val="24"/>
          <w:szCs w:val="24"/>
        </w:rPr>
        <w:t>(</w:t>
      </w:r>
      <w:r w:rsidR="00A36B29" w:rsidRPr="0023564E">
        <w:rPr>
          <w:rFonts w:cstheme="minorHAnsi"/>
          <w:sz w:val="24"/>
          <w:szCs w:val="24"/>
        </w:rPr>
        <w:t>go</w:t>
      </w:r>
      <w:r w:rsidR="004D39D3" w:rsidRPr="0023564E">
        <w:rPr>
          <w:rFonts w:cstheme="minorHAnsi"/>
          <w:sz w:val="24"/>
          <w:szCs w:val="24"/>
        </w:rPr>
        <w:t>)</w:t>
      </w:r>
      <w:r w:rsidR="00A36B29" w:rsidRPr="0023564E">
        <w:rPr>
          <w:rFonts w:cstheme="minorHAnsi"/>
          <w:sz w:val="24"/>
          <w:szCs w:val="24"/>
        </w:rPr>
        <w:t xml:space="preserve"> beyond merely calling upon the Scottish Government to act as </w:t>
      </w:r>
      <w:r w:rsidRPr="0023564E">
        <w:rPr>
          <w:rFonts w:cstheme="minorHAnsi"/>
          <w:sz w:val="24"/>
          <w:szCs w:val="24"/>
        </w:rPr>
        <w:t>some</w:t>
      </w:r>
      <w:r w:rsidR="00A36B29" w:rsidRPr="0023564E">
        <w:rPr>
          <w:rFonts w:cstheme="minorHAnsi"/>
          <w:sz w:val="24"/>
          <w:szCs w:val="24"/>
        </w:rPr>
        <w:t xml:space="preserve"> recent</w:t>
      </w:r>
      <w:r w:rsidRPr="0023564E">
        <w:rPr>
          <w:rFonts w:cstheme="minorHAnsi"/>
          <w:sz w:val="24"/>
          <w:szCs w:val="24"/>
        </w:rPr>
        <w:t xml:space="preserve"> reports have done. Instead, b</w:t>
      </w:r>
      <w:r w:rsidR="00A36B29" w:rsidRPr="0023564E">
        <w:rPr>
          <w:rFonts w:cstheme="minorHAnsi"/>
          <w:sz w:val="24"/>
          <w:szCs w:val="24"/>
        </w:rPr>
        <w:t>y bringing the stakeholder</w:t>
      </w:r>
      <w:r w:rsidR="00931702" w:rsidRPr="0023564E">
        <w:rPr>
          <w:rFonts w:cstheme="minorHAnsi"/>
          <w:sz w:val="24"/>
          <w:szCs w:val="24"/>
        </w:rPr>
        <w:t>s</w:t>
      </w:r>
      <w:r w:rsidR="00A36B29" w:rsidRPr="0023564E">
        <w:rPr>
          <w:rFonts w:cstheme="minorHAnsi"/>
          <w:sz w:val="24"/>
          <w:szCs w:val="24"/>
        </w:rPr>
        <w:t xml:space="preserve"> together </w:t>
      </w:r>
      <w:r w:rsidR="004D39D3" w:rsidRPr="0023564E">
        <w:rPr>
          <w:rFonts w:cstheme="minorHAnsi"/>
          <w:sz w:val="24"/>
          <w:szCs w:val="24"/>
        </w:rPr>
        <w:t xml:space="preserve">to </w:t>
      </w:r>
      <w:r w:rsidR="00A36B29" w:rsidRPr="0023564E">
        <w:rPr>
          <w:rFonts w:cstheme="minorHAnsi"/>
          <w:sz w:val="24"/>
          <w:szCs w:val="24"/>
        </w:rPr>
        <w:t>lay out a means to produce a care service where the profit motive is removed from its delivery</w:t>
      </w:r>
      <w:r w:rsidRPr="0023564E">
        <w:rPr>
          <w:rFonts w:cstheme="minorHAnsi"/>
          <w:sz w:val="24"/>
          <w:szCs w:val="24"/>
        </w:rPr>
        <w:t>, the Scottish Government would be presented with a forceful case from so many stakeholders that it would be difficult to ignore</w:t>
      </w:r>
      <w:r w:rsidR="00A36B29" w:rsidRPr="0023564E">
        <w:rPr>
          <w:rFonts w:cstheme="minorHAnsi"/>
          <w:sz w:val="24"/>
          <w:szCs w:val="24"/>
        </w:rPr>
        <w:t>.</w:t>
      </w:r>
      <w:r w:rsidRPr="0023564E">
        <w:rPr>
          <w:rFonts w:cstheme="minorHAnsi"/>
          <w:sz w:val="24"/>
          <w:szCs w:val="24"/>
        </w:rPr>
        <w:t xml:space="preserve"> Setting how out how a Scottish Care Service should be organised would remove any Scottish Government latitude for allowing a neo-liberal or ‘business-as-usual’ approach to dominate.</w:t>
      </w:r>
    </w:p>
    <w:p w14:paraId="28748E7D" w14:textId="02EF16E4" w:rsidR="00931702" w:rsidRPr="0023564E" w:rsidRDefault="00931702" w:rsidP="00E21CAC">
      <w:pPr>
        <w:pStyle w:val="NormalWeb"/>
        <w:spacing w:before="0" w:beforeAutospacing="0" w:after="0" w:afterAutospacing="0"/>
        <w:jc w:val="both"/>
        <w:rPr>
          <w:rFonts w:asciiTheme="minorHAnsi" w:hAnsiTheme="minorHAnsi" w:cstheme="minorHAnsi"/>
        </w:rPr>
      </w:pPr>
    </w:p>
    <w:p w14:paraId="5E694E45" w14:textId="529C944B" w:rsidR="00EF49CB" w:rsidRPr="0023564E" w:rsidRDefault="00EF49CB" w:rsidP="00E21CAC">
      <w:pPr>
        <w:pStyle w:val="NormalWeb"/>
        <w:spacing w:before="0" w:beforeAutospacing="0" w:after="0" w:afterAutospacing="0"/>
        <w:jc w:val="both"/>
        <w:rPr>
          <w:rFonts w:asciiTheme="minorHAnsi" w:hAnsiTheme="minorHAnsi" w:cstheme="minorHAnsi"/>
        </w:rPr>
      </w:pPr>
      <w:r w:rsidRPr="0023564E">
        <w:rPr>
          <w:rFonts w:asciiTheme="minorHAnsi" w:hAnsiTheme="minorHAnsi" w:cstheme="minorHAnsi"/>
        </w:rPr>
        <w:t xml:space="preserve">There is some urgency to the </w:t>
      </w:r>
      <w:r w:rsidR="00D51B07" w:rsidRPr="0023564E">
        <w:rPr>
          <w:rFonts w:asciiTheme="minorHAnsi" w:hAnsiTheme="minorHAnsi" w:cstheme="minorHAnsi"/>
        </w:rPr>
        <w:t xml:space="preserve">undertaking the </w:t>
      </w:r>
      <w:r w:rsidRPr="0023564E">
        <w:rPr>
          <w:rFonts w:asciiTheme="minorHAnsi" w:hAnsiTheme="minorHAnsi" w:cstheme="minorHAnsi"/>
        </w:rPr>
        <w:t xml:space="preserve">task of </w:t>
      </w:r>
      <w:r w:rsidR="00D51B07" w:rsidRPr="0023564E">
        <w:rPr>
          <w:rFonts w:asciiTheme="minorHAnsi" w:hAnsiTheme="minorHAnsi" w:cstheme="minorHAnsi"/>
        </w:rPr>
        <w:t xml:space="preserve">the preparatory work </w:t>
      </w:r>
      <w:r w:rsidR="00D16D5E" w:rsidRPr="0023564E">
        <w:rPr>
          <w:rFonts w:asciiTheme="minorHAnsi" w:hAnsiTheme="minorHAnsi" w:cstheme="minorHAnsi"/>
        </w:rPr>
        <w:t xml:space="preserve">needed </w:t>
      </w:r>
      <w:r w:rsidR="00D51B07" w:rsidRPr="0023564E">
        <w:rPr>
          <w:rFonts w:asciiTheme="minorHAnsi" w:hAnsiTheme="minorHAnsi" w:cstheme="minorHAnsi"/>
        </w:rPr>
        <w:t xml:space="preserve">to hold </w:t>
      </w:r>
      <w:r w:rsidR="00D16D5E" w:rsidRPr="0023564E">
        <w:rPr>
          <w:rFonts w:asciiTheme="minorHAnsi" w:hAnsiTheme="minorHAnsi" w:cstheme="minorHAnsi"/>
        </w:rPr>
        <w:t>the</w:t>
      </w:r>
      <w:r w:rsidR="00D51B07" w:rsidRPr="0023564E">
        <w:rPr>
          <w:rFonts w:asciiTheme="minorHAnsi" w:hAnsiTheme="minorHAnsi" w:cstheme="minorHAnsi"/>
        </w:rPr>
        <w:t xml:space="preserve"> high-level summit. This is because on 1 September 2020, First Minister of Scotland, Nicola Sturgeon announced a</w:t>
      </w:r>
      <w:r w:rsidR="00D16D5E" w:rsidRPr="0023564E">
        <w:rPr>
          <w:rFonts w:asciiTheme="minorHAnsi" w:hAnsiTheme="minorHAnsi" w:cstheme="minorHAnsi"/>
        </w:rPr>
        <w:t xml:space="preserve"> </w:t>
      </w:r>
      <w:r w:rsidR="00E21CAC" w:rsidRPr="0023564E">
        <w:rPr>
          <w:rFonts w:asciiTheme="minorHAnsi" w:hAnsiTheme="minorHAnsi" w:cstheme="minorHAnsi"/>
        </w:rPr>
        <w:t>review on the adult social car</w:t>
      </w:r>
      <w:r w:rsidR="00D16D5E" w:rsidRPr="0023564E">
        <w:rPr>
          <w:rFonts w:asciiTheme="minorHAnsi" w:hAnsiTheme="minorHAnsi" w:cstheme="minorHAnsi"/>
        </w:rPr>
        <w:t>e</w:t>
      </w:r>
      <w:r w:rsidR="00D51B07" w:rsidRPr="0023564E">
        <w:rPr>
          <w:rFonts w:asciiTheme="minorHAnsi" w:hAnsiTheme="minorHAnsi" w:cstheme="minorHAnsi"/>
        </w:rPr>
        <w:t xml:space="preserve">. </w:t>
      </w:r>
      <w:r w:rsidR="00E21CAC" w:rsidRPr="0023564E">
        <w:rPr>
          <w:rFonts w:asciiTheme="minorHAnsi" w:hAnsiTheme="minorHAnsi" w:cstheme="minorHAnsi"/>
        </w:rPr>
        <w:t xml:space="preserve">The review, reporting by January 2021, will </w:t>
      </w:r>
      <w:r w:rsidRPr="0023564E">
        <w:rPr>
          <w:rFonts w:asciiTheme="minorHAnsi" w:hAnsiTheme="minorHAnsi" w:cstheme="minorHAnsi"/>
        </w:rPr>
        <w:t>seek the views of those with direct experience of adult social care, and make recommendations for immediate improvements.</w:t>
      </w:r>
      <w:r w:rsidR="00E21CAC" w:rsidRPr="0023564E">
        <w:rPr>
          <w:rFonts w:asciiTheme="minorHAnsi" w:hAnsiTheme="minorHAnsi" w:cstheme="minorHAnsi"/>
        </w:rPr>
        <w:t xml:space="preserve"> Specifically, </w:t>
      </w:r>
      <w:r w:rsidRPr="0023564E">
        <w:rPr>
          <w:rFonts w:asciiTheme="minorHAnsi" w:hAnsiTheme="minorHAnsi" w:cstheme="minorHAnsi"/>
        </w:rPr>
        <w:t>it will examine and set out options for the creation of a National Care Service.</w:t>
      </w:r>
    </w:p>
    <w:p w14:paraId="2AC1A72B" w14:textId="6756A319" w:rsidR="00E21CAC" w:rsidRPr="0023564E" w:rsidRDefault="00E21CAC" w:rsidP="00E21CAC">
      <w:pPr>
        <w:pStyle w:val="NormalWeb"/>
        <w:spacing w:before="0" w:beforeAutospacing="0" w:after="0" w:afterAutospacing="0"/>
        <w:jc w:val="both"/>
        <w:rPr>
          <w:rFonts w:asciiTheme="minorHAnsi" w:hAnsiTheme="minorHAnsi" w:cstheme="minorHAnsi"/>
        </w:rPr>
      </w:pPr>
    </w:p>
    <w:p w14:paraId="3030B3C4" w14:textId="5AD4EDF9" w:rsidR="00E21CAC" w:rsidRPr="0023564E" w:rsidRDefault="00E21CAC" w:rsidP="00E21CAC">
      <w:pPr>
        <w:pStyle w:val="NormalWeb"/>
        <w:spacing w:before="0" w:beforeAutospacing="0" w:after="0" w:afterAutospacing="0"/>
        <w:jc w:val="both"/>
        <w:rPr>
          <w:rFonts w:asciiTheme="minorHAnsi" w:hAnsiTheme="minorHAnsi" w:cstheme="minorHAnsi"/>
        </w:rPr>
      </w:pPr>
      <w:r w:rsidRPr="0023564E">
        <w:rPr>
          <w:rFonts w:asciiTheme="minorHAnsi" w:hAnsiTheme="minorHAnsi" w:cstheme="minorHAnsi"/>
        </w:rPr>
        <w:t xml:space="preserve">The review will be led by Derek Feeley, a former chief of NHS Scotland and worked for the not-for-profit Institute for Healthcare Improvement in the USA. Other members of the review panel will be Caroline Gardner, the former Auditor General, former Labour health minister, Malcolm Chisholm, Anna Dixon, the chief executive of the Centre for Better Ageing, East Lothian councillor, Stuart Currie, Health and Social Care Alliance chief, Ian Welsh, and </w:t>
      </w:r>
      <w:proofErr w:type="spellStart"/>
      <w:r w:rsidRPr="0023564E">
        <w:rPr>
          <w:rFonts w:asciiTheme="minorHAnsi" w:hAnsiTheme="minorHAnsi" w:cstheme="minorHAnsi"/>
        </w:rPr>
        <w:t>Göran</w:t>
      </w:r>
      <w:proofErr w:type="spellEnd"/>
      <w:r w:rsidRPr="0023564E">
        <w:rPr>
          <w:rFonts w:asciiTheme="minorHAnsi" w:hAnsiTheme="minorHAnsi" w:cstheme="minorHAnsi"/>
        </w:rPr>
        <w:t xml:space="preserve"> </w:t>
      </w:r>
      <w:proofErr w:type="spellStart"/>
      <w:r w:rsidRPr="0023564E">
        <w:rPr>
          <w:rFonts w:asciiTheme="minorHAnsi" w:hAnsiTheme="minorHAnsi" w:cstheme="minorHAnsi"/>
        </w:rPr>
        <w:t>Henriks</w:t>
      </w:r>
      <w:proofErr w:type="spellEnd"/>
      <w:r w:rsidRPr="0023564E">
        <w:rPr>
          <w:rFonts w:asciiTheme="minorHAnsi" w:hAnsiTheme="minorHAnsi" w:cstheme="minorHAnsi"/>
        </w:rPr>
        <w:t>, chief executive of Learning and Innovation in Jönköping, Sweden.</w:t>
      </w:r>
    </w:p>
    <w:p w14:paraId="35BA5B20" w14:textId="77777777" w:rsidR="00E21CAC" w:rsidRPr="0023564E" w:rsidRDefault="00E21CAC" w:rsidP="00E21CAC">
      <w:pPr>
        <w:pStyle w:val="NormalWeb"/>
        <w:spacing w:before="0" w:beforeAutospacing="0" w:after="0" w:afterAutospacing="0"/>
        <w:jc w:val="both"/>
        <w:rPr>
          <w:rFonts w:asciiTheme="minorHAnsi" w:hAnsiTheme="minorHAnsi" w:cstheme="minorHAnsi"/>
        </w:rPr>
      </w:pPr>
    </w:p>
    <w:p w14:paraId="576D334E" w14:textId="189AEBC0" w:rsidR="00E21CAC" w:rsidRPr="0023564E" w:rsidRDefault="00E21CAC" w:rsidP="00E21CAC">
      <w:pPr>
        <w:pStyle w:val="NormalWeb"/>
        <w:spacing w:before="0" w:beforeAutospacing="0" w:after="0" w:afterAutospacing="0"/>
        <w:jc w:val="both"/>
        <w:rPr>
          <w:rFonts w:asciiTheme="minorHAnsi" w:hAnsiTheme="minorHAnsi" w:cstheme="minorHAnsi"/>
        </w:rPr>
      </w:pPr>
      <w:r w:rsidRPr="0023564E">
        <w:rPr>
          <w:rFonts w:asciiTheme="minorHAnsi" w:hAnsiTheme="minorHAnsi" w:cstheme="minorHAnsi"/>
        </w:rPr>
        <w:t>The make</w:t>
      </w:r>
      <w:r w:rsidR="00D16D5E" w:rsidRPr="0023564E">
        <w:rPr>
          <w:rFonts w:asciiTheme="minorHAnsi" w:hAnsiTheme="minorHAnsi" w:cstheme="minorHAnsi"/>
        </w:rPr>
        <w:t>-</w:t>
      </w:r>
      <w:r w:rsidRPr="0023564E">
        <w:rPr>
          <w:rFonts w:asciiTheme="minorHAnsi" w:hAnsiTheme="minorHAnsi" w:cstheme="minorHAnsi"/>
        </w:rPr>
        <w:t xml:space="preserve">up of the review panel highlights </w:t>
      </w:r>
      <w:r w:rsidR="00D16D5E" w:rsidRPr="0023564E">
        <w:rPr>
          <w:rFonts w:asciiTheme="minorHAnsi" w:hAnsiTheme="minorHAnsi" w:cstheme="minorHAnsi"/>
        </w:rPr>
        <w:t xml:space="preserve">not only </w:t>
      </w:r>
      <w:r w:rsidRPr="0023564E">
        <w:rPr>
          <w:rFonts w:asciiTheme="minorHAnsi" w:hAnsiTheme="minorHAnsi" w:cstheme="minorHAnsi"/>
        </w:rPr>
        <w:t xml:space="preserve">the </w:t>
      </w:r>
      <w:r w:rsidR="00D16D5E" w:rsidRPr="0023564E">
        <w:rPr>
          <w:rFonts w:asciiTheme="minorHAnsi" w:hAnsiTheme="minorHAnsi" w:cstheme="minorHAnsi"/>
        </w:rPr>
        <w:t xml:space="preserve">absence of any </w:t>
      </w:r>
      <w:r w:rsidR="00675F9A" w:rsidRPr="0023564E">
        <w:rPr>
          <w:rFonts w:asciiTheme="minorHAnsi" w:hAnsiTheme="minorHAnsi" w:cstheme="minorHAnsi"/>
        </w:rPr>
        <w:t xml:space="preserve">direct or indirect </w:t>
      </w:r>
      <w:r w:rsidRPr="0023564E">
        <w:rPr>
          <w:rFonts w:asciiTheme="minorHAnsi" w:hAnsiTheme="minorHAnsi" w:cstheme="minorHAnsi"/>
        </w:rPr>
        <w:t>involvement of representatives of the care workforce</w:t>
      </w:r>
      <w:r w:rsidR="0023564E" w:rsidRPr="0023564E">
        <w:rPr>
          <w:rStyle w:val="FootnoteReference"/>
          <w:rFonts w:asciiTheme="minorHAnsi" w:hAnsiTheme="minorHAnsi" w:cstheme="minorHAnsi"/>
        </w:rPr>
        <w:footnoteReference w:id="6"/>
      </w:r>
      <w:r w:rsidRPr="0023564E">
        <w:rPr>
          <w:rFonts w:asciiTheme="minorHAnsi" w:hAnsiTheme="minorHAnsi" w:cstheme="minorHAnsi"/>
        </w:rPr>
        <w:t xml:space="preserve"> </w:t>
      </w:r>
      <w:r w:rsidR="00D16D5E" w:rsidRPr="0023564E">
        <w:rPr>
          <w:rFonts w:asciiTheme="minorHAnsi" w:hAnsiTheme="minorHAnsi" w:cstheme="minorHAnsi"/>
        </w:rPr>
        <w:t xml:space="preserve">but also the </w:t>
      </w:r>
      <w:r w:rsidRPr="0023564E">
        <w:rPr>
          <w:rFonts w:asciiTheme="minorHAnsi" w:hAnsiTheme="minorHAnsi" w:cstheme="minorHAnsi"/>
        </w:rPr>
        <w:t xml:space="preserve">need to take the aforementioned </w:t>
      </w:r>
      <w:r w:rsidR="00D16D5E" w:rsidRPr="0023564E">
        <w:rPr>
          <w:rFonts w:asciiTheme="minorHAnsi" w:hAnsiTheme="minorHAnsi" w:cstheme="minorHAnsi"/>
        </w:rPr>
        <w:t xml:space="preserve">high-level summit </w:t>
      </w:r>
      <w:r w:rsidRPr="0023564E">
        <w:rPr>
          <w:rFonts w:asciiTheme="minorHAnsi" w:hAnsiTheme="minorHAnsi" w:cstheme="minorHAnsi"/>
        </w:rPr>
        <w:t xml:space="preserve">initiative by the unions </w:t>
      </w:r>
      <w:r w:rsidR="00D16D5E" w:rsidRPr="0023564E">
        <w:rPr>
          <w:rFonts w:asciiTheme="minorHAnsi" w:hAnsiTheme="minorHAnsi" w:cstheme="minorHAnsi"/>
        </w:rPr>
        <w:t xml:space="preserve">and others </w:t>
      </w:r>
      <w:r w:rsidRPr="0023564E">
        <w:rPr>
          <w:rFonts w:asciiTheme="minorHAnsi" w:hAnsiTheme="minorHAnsi" w:cstheme="minorHAnsi"/>
        </w:rPr>
        <w:t>in the sector to</w:t>
      </w:r>
      <w:r w:rsidR="00D16D5E" w:rsidRPr="0023564E">
        <w:rPr>
          <w:rFonts w:asciiTheme="minorHAnsi" w:hAnsiTheme="minorHAnsi" w:cstheme="minorHAnsi"/>
        </w:rPr>
        <w:t xml:space="preserve"> come together</w:t>
      </w:r>
      <w:r w:rsidRPr="0023564E">
        <w:rPr>
          <w:rFonts w:asciiTheme="minorHAnsi" w:hAnsiTheme="minorHAnsi" w:cstheme="minorHAnsi"/>
        </w:rPr>
        <w:t xml:space="preserve"> </w:t>
      </w:r>
      <w:r w:rsidR="00D16D5E" w:rsidRPr="0023564E">
        <w:rPr>
          <w:rFonts w:asciiTheme="minorHAnsi" w:hAnsiTheme="minorHAnsi" w:cstheme="minorHAnsi"/>
        </w:rPr>
        <w:t>in order to make sure that the review panel is forcefully made aware of the case for a not-for-profit Scottish National Care Service of the kind outlined in this paper. This kind of not-for-profit Scottish National Care Service to emerge from the high-level summit should also form the basis on an independent report which could outflank the Scottish Government review should it fail to endorse proposals for a not-for-profit Scottish National Care Service. In this</w:t>
      </w:r>
      <w:r w:rsidR="009E13CF" w:rsidRPr="0023564E">
        <w:rPr>
          <w:rFonts w:asciiTheme="minorHAnsi" w:hAnsiTheme="minorHAnsi" w:cstheme="minorHAnsi"/>
        </w:rPr>
        <w:t>,</w:t>
      </w:r>
      <w:r w:rsidR="00D16D5E" w:rsidRPr="0023564E">
        <w:rPr>
          <w:rFonts w:asciiTheme="minorHAnsi" w:hAnsiTheme="minorHAnsi" w:cstheme="minorHAnsi"/>
        </w:rPr>
        <w:t xml:space="preserve"> it would be able to cite that the next day after the announcement of the review, in Parliament at First Minister’s Questions, and in response to a question from Richard Leonard, leader of the Scottish Labour Party, Nicola Sturgeon acceded to the demand that the profit motive should not </w:t>
      </w:r>
      <w:r w:rsidR="009E13CF" w:rsidRPr="0023564E">
        <w:rPr>
          <w:rFonts w:asciiTheme="minorHAnsi" w:hAnsiTheme="minorHAnsi" w:cstheme="minorHAnsi"/>
        </w:rPr>
        <w:t xml:space="preserve">be </w:t>
      </w:r>
      <w:r w:rsidR="00D16D5E" w:rsidRPr="0023564E">
        <w:rPr>
          <w:rFonts w:asciiTheme="minorHAnsi" w:hAnsiTheme="minorHAnsi" w:cstheme="minorHAnsi"/>
        </w:rPr>
        <w:t xml:space="preserve">present in the provision of any National Care Service. </w:t>
      </w:r>
      <w:r w:rsidRPr="0023564E">
        <w:rPr>
          <w:rFonts w:asciiTheme="minorHAnsi" w:hAnsiTheme="minorHAnsi" w:cstheme="minorHAnsi"/>
        </w:rPr>
        <w:t xml:space="preserve"> </w:t>
      </w:r>
    </w:p>
    <w:p w14:paraId="294DEA78" w14:textId="33B35DB6" w:rsidR="00EF49CB" w:rsidRPr="0023564E" w:rsidRDefault="00EF49CB" w:rsidP="00E21CAC">
      <w:pPr>
        <w:pStyle w:val="NormalWeb"/>
        <w:spacing w:before="0" w:beforeAutospacing="0" w:after="0" w:afterAutospacing="0"/>
        <w:jc w:val="both"/>
        <w:rPr>
          <w:rFonts w:asciiTheme="minorHAnsi" w:hAnsiTheme="minorHAnsi" w:cstheme="minorHAnsi"/>
        </w:rPr>
      </w:pPr>
    </w:p>
    <w:p w14:paraId="701938DE" w14:textId="499A8ED6" w:rsidR="004F273D" w:rsidRPr="0023564E" w:rsidRDefault="004F273D" w:rsidP="00E21CAC">
      <w:pPr>
        <w:pStyle w:val="NormalWeb"/>
        <w:spacing w:before="0" w:beforeAutospacing="0" w:after="0" w:afterAutospacing="0"/>
        <w:jc w:val="both"/>
        <w:rPr>
          <w:rFonts w:asciiTheme="minorHAnsi" w:hAnsiTheme="minorHAnsi" w:cstheme="minorHAnsi"/>
        </w:rPr>
      </w:pPr>
      <w:r w:rsidRPr="0023564E">
        <w:rPr>
          <w:rFonts w:asciiTheme="minorHAnsi" w:hAnsiTheme="minorHAnsi" w:cstheme="minorHAnsi"/>
        </w:rPr>
        <w:lastRenderedPageBreak/>
        <w:t>It would seem that the STUC, as the peak organisation for the interested unions, is the best placed body to take the first steps to bring these unions together in order to then undertake the preparatory work to establish the high-level summit.</w:t>
      </w:r>
      <w:r w:rsidR="0052369F">
        <w:rPr>
          <w:rStyle w:val="FootnoteReference"/>
          <w:rFonts w:asciiTheme="minorHAnsi" w:hAnsiTheme="minorHAnsi" w:cstheme="minorHAnsi"/>
        </w:rPr>
        <w:footnoteReference w:id="7"/>
      </w:r>
    </w:p>
    <w:p w14:paraId="43DFE171" w14:textId="77777777" w:rsidR="004F273D" w:rsidRPr="0023564E" w:rsidRDefault="004F273D" w:rsidP="00E21CAC">
      <w:pPr>
        <w:pStyle w:val="NormalWeb"/>
        <w:spacing w:before="0" w:beforeAutospacing="0" w:after="0" w:afterAutospacing="0"/>
        <w:jc w:val="both"/>
        <w:rPr>
          <w:rFonts w:asciiTheme="minorHAnsi" w:hAnsiTheme="minorHAnsi" w:cstheme="minorHAnsi"/>
          <w:b/>
          <w:bCs/>
        </w:rPr>
      </w:pPr>
    </w:p>
    <w:p w14:paraId="47202E86" w14:textId="12A7A133" w:rsidR="00B47769" w:rsidRPr="009C1251" w:rsidRDefault="00B47769" w:rsidP="00E21CAC">
      <w:pPr>
        <w:pStyle w:val="NormalWeb"/>
        <w:spacing w:before="0" w:beforeAutospacing="0" w:after="0" w:afterAutospacing="0"/>
        <w:jc w:val="both"/>
        <w:rPr>
          <w:rFonts w:asciiTheme="minorHAnsi" w:hAnsiTheme="minorHAnsi" w:cstheme="minorHAnsi"/>
          <w:b/>
          <w:bCs/>
          <w:sz w:val="28"/>
          <w:szCs w:val="28"/>
        </w:rPr>
      </w:pPr>
      <w:r w:rsidRPr="009C1251">
        <w:rPr>
          <w:rFonts w:asciiTheme="minorHAnsi" w:hAnsiTheme="minorHAnsi" w:cstheme="minorHAnsi"/>
          <w:b/>
          <w:bCs/>
          <w:sz w:val="28"/>
          <w:szCs w:val="28"/>
        </w:rPr>
        <w:t>Conclusion</w:t>
      </w:r>
    </w:p>
    <w:p w14:paraId="7ECAC745" w14:textId="77777777" w:rsidR="00B47769" w:rsidRPr="0023564E" w:rsidRDefault="00B47769" w:rsidP="00E21CAC">
      <w:pPr>
        <w:spacing w:after="0" w:line="240" w:lineRule="auto"/>
        <w:jc w:val="both"/>
        <w:rPr>
          <w:rFonts w:cstheme="minorHAnsi"/>
          <w:sz w:val="24"/>
          <w:szCs w:val="24"/>
        </w:rPr>
      </w:pPr>
    </w:p>
    <w:p w14:paraId="7DC117CF" w14:textId="0BD688E1" w:rsidR="00B47769" w:rsidRDefault="00B47769" w:rsidP="00E21CAC">
      <w:pPr>
        <w:spacing w:after="0" w:line="240" w:lineRule="auto"/>
        <w:jc w:val="both"/>
        <w:rPr>
          <w:rFonts w:cstheme="minorHAnsi"/>
          <w:sz w:val="24"/>
          <w:szCs w:val="24"/>
        </w:rPr>
      </w:pPr>
      <w:r w:rsidRPr="0023564E">
        <w:rPr>
          <w:rFonts w:cstheme="minorHAnsi"/>
          <w:sz w:val="24"/>
          <w:szCs w:val="24"/>
        </w:rPr>
        <w:t xml:space="preserve">Advocating a Scottish </w:t>
      </w:r>
      <w:r w:rsidR="00D92C9F" w:rsidRPr="0023564E">
        <w:rPr>
          <w:rFonts w:cstheme="minorHAnsi"/>
          <w:sz w:val="24"/>
          <w:szCs w:val="24"/>
        </w:rPr>
        <w:t xml:space="preserve">National </w:t>
      </w:r>
      <w:r w:rsidRPr="0023564E">
        <w:rPr>
          <w:rFonts w:cstheme="minorHAnsi"/>
          <w:sz w:val="24"/>
          <w:szCs w:val="24"/>
        </w:rPr>
        <w:t xml:space="preserve">Care Service is not a new idea. </w:t>
      </w:r>
      <w:r w:rsidR="00D55922" w:rsidRPr="0023564E">
        <w:rPr>
          <w:rFonts w:cstheme="minorHAnsi"/>
          <w:sz w:val="24"/>
          <w:szCs w:val="24"/>
        </w:rPr>
        <w:t>For example, i</w:t>
      </w:r>
      <w:r w:rsidRPr="0023564E">
        <w:rPr>
          <w:rFonts w:cstheme="minorHAnsi"/>
          <w:sz w:val="24"/>
          <w:szCs w:val="24"/>
        </w:rPr>
        <w:t xml:space="preserve">t has been Scottish Labour policy for a number of years, most recently as a 2019 General Election manifesto commitment, and the Socialist Health Association, outlined the idea in its recent </w:t>
      </w:r>
      <w:hyperlink r:id="rId12" w:history="1">
        <w:r w:rsidRPr="0023564E">
          <w:rPr>
            <w:rStyle w:val="Hyperlink"/>
            <w:rFonts w:cstheme="minorHAnsi"/>
            <w:color w:val="auto"/>
            <w:sz w:val="24"/>
            <w:szCs w:val="24"/>
          </w:rPr>
          <w:t>social care consultation paper</w:t>
        </w:r>
      </w:hyperlink>
      <w:r w:rsidRPr="0023564E">
        <w:rPr>
          <w:rFonts w:cstheme="minorHAnsi"/>
          <w:sz w:val="24"/>
          <w:szCs w:val="24"/>
        </w:rPr>
        <w:t>. Th</w:t>
      </w:r>
      <w:r w:rsidR="00931702" w:rsidRPr="0023564E">
        <w:rPr>
          <w:rFonts w:cstheme="minorHAnsi"/>
          <w:sz w:val="24"/>
          <w:szCs w:val="24"/>
        </w:rPr>
        <w:t xml:space="preserve">is contribution hopes to </w:t>
      </w:r>
      <w:r w:rsidR="009E13CF" w:rsidRPr="0023564E">
        <w:rPr>
          <w:rFonts w:cstheme="minorHAnsi"/>
          <w:sz w:val="24"/>
          <w:szCs w:val="24"/>
        </w:rPr>
        <w:t xml:space="preserve">help </w:t>
      </w:r>
      <w:r w:rsidR="00931702" w:rsidRPr="0023564E">
        <w:rPr>
          <w:rFonts w:cstheme="minorHAnsi"/>
          <w:sz w:val="24"/>
          <w:szCs w:val="24"/>
        </w:rPr>
        <w:t xml:space="preserve">move the issues along by presenting </w:t>
      </w:r>
      <w:r w:rsidR="006F5B23" w:rsidRPr="0023564E">
        <w:rPr>
          <w:rFonts w:cstheme="minorHAnsi"/>
          <w:sz w:val="24"/>
          <w:szCs w:val="24"/>
        </w:rPr>
        <w:t>a means by which the essential issues can be agreed upon by a wide variety of organisations</w:t>
      </w:r>
      <w:r w:rsidRPr="0023564E">
        <w:rPr>
          <w:rFonts w:cstheme="minorHAnsi"/>
          <w:sz w:val="24"/>
          <w:szCs w:val="24"/>
        </w:rPr>
        <w:t xml:space="preserve"> </w:t>
      </w:r>
      <w:r w:rsidR="006F5B23" w:rsidRPr="0023564E">
        <w:rPr>
          <w:rFonts w:cstheme="minorHAnsi"/>
          <w:sz w:val="24"/>
          <w:szCs w:val="24"/>
        </w:rPr>
        <w:t>through a process of consultation and dialogue. Out of this a consensus should emerge which can then be presented to the Scottish Government as the best means to address a critical and pressing issue in our society.</w:t>
      </w:r>
      <w:r w:rsidR="00D55922" w:rsidRPr="0023564E">
        <w:rPr>
          <w:rStyle w:val="FootnoteReference"/>
          <w:rFonts w:cstheme="minorHAnsi"/>
          <w:sz w:val="24"/>
          <w:szCs w:val="24"/>
        </w:rPr>
        <w:footnoteReference w:id="8"/>
      </w:r>
    </w:p>
    <w:p w14:paraId="404DDD08" w14:textId="062545B7" w:rsidR="009C1251" w:rsidRPr="009C1251" w:rsidRDefault="009C1251" w:rsidP="00E21CAC">
      <w:pPr>
        <w:spacing w:after="0" w:line="240" w:lineRule="auto"/>
        <w:jc w:val="both"/>
        <w:rPr>
          <w:rFonts w:cstheme="minorHAnsi"/>
          <w:sz w:val="36"/>
          <w:szCs w:val="36"/>
        </w:rPr>
      </w:pPr>
    </w:p>
    <w:p w14:paraId="3F175E3D" w14:textId="77777777" w:rsidR="009C1251" w:rsidRPr="009C1251" w:rsidRDefault="009C1251" w:rsidP="009C1251">
      <w:pPr>
        <w:jc w:val="both"/>
        <w:rPr>
          <w:rFonts w:cstheme="minorHAnsi"/>
          <w:sz w:val="36"/>
          <w:szCs w:val="36"/>
        </w:rPr>
      </w:pPr>
    </w:p>
    <w:p w14:paraId="7E8714EF" w14:textId="77777777" w:rsidR="009C1251" w:rsidRPr="009C1251" w:rsidRDefault="009C1251" w:rsidP="009C1251">
      <w:pPr>
        <w:pBdr>
          <w:top w:val="single" w:sz="4" w:space="1" w:color="auto"/>
          <w:left w:val="single" w:sz="4" w:space="4" w:color="auto"/>
          <w:bottom w:val="single" w:sz="4" w:space="1" w:color="auto"/>
          <w:right w:val="single" w:sz="4" w:space="4" w:color="auto"/>
        </w:pBdr>
        <w:jc w:val="both"/>
        <w:rPr>
          <w:rFonts w:cstheme="minorHAnsi"/>
          <w:b/>
          <w:bCs/>
          <w:sz w:val="36"/>
          <w:szCs w:val="36"/>
        </w:rPr>
      </w:pPr>
      <w:r w:rsidRPr="009C1251">
        <w:rPr>
          <w:rFonts w:cstheme="minorHAnsi"/>
          <w:b/>
          <w:bCs/>
          <w:sz w:val="36"/>
          <w:szCs w:val="36"/>
        </w:rPr>
        <w:t>About the Jimmy Reid Foundation</w:t>
      </w:r>
    </w:p>
    <w:p w14:paraId="1F3B1FAB" w14:textId="77777777" w:rsidR="009C1251" w:rsidRPr="009C1251" w:rsidRDefault="009C1251" w:rsidP="009C1251">
      <w:pPr>
        <w:pBdr>
          <w:top w:val="single" w:sz="4" w:space="1" w:color="auto"/>
          <w:left w:val="single" w:sz="4" w:space="4" w:color="auto"/>
          <w:bottom w:val="single" w:sz="4" w:space="1" w:color="auto"/>
          <w:right w:val="single" w:sz="4" w:space="4" w:color="auto"/>
        </w:pBdr>
        <w:jc w:val="both"/>
        <w:rPr>
          <w:rFonts w:cstheme="minorHAnsi"/>
          <w:sz w:val="24"/>
          <w:szCs w:val="24"/>
        </w:rPr>
      </w:pPr>
      <w:r w:rsidRPr="009C1251">
        <w:rPr>
          <w:rFonts w:cstheme="minorHAnsi"/>
          <w:sz w:val="24"/>
          <w:szCs w:val="24"/>
        </w:rPr>
        <w:t xml:space="preserve">Established in 2011 by the </w:t>
      </w:r>
      <w:r w:rsidRPr="009C1251">
        <w:rPr>
          <w:rFonts w:cstheme="minorHAnsi"/>
          <w:i/>
          <w:sz w:val="24"/>
          <w:szCs w:val="24"/>
        </w:rPr>
        <w:t>Scottish Left Review</w:t>
      </w:r>
      <w:r w:rsidRPr="009C1251">
        <w:rPr>
          <w:rFonts w:cstheme="minorHAnsi"/>
          <w:sz w:val="24"/>
          <w:szCs w:val="24"/>
        </w:rPr>
        <w:t xml:space="preserve">, the </w:t>
      </w:r>
      <w:r w:rsidRPr="009C1251">
        <w:rPr>
          <w:rFonts w:cstheme="minorHAnsi"/>
          <w:color w:val="201F1E"/>
          <w:sz w:val="24"/>
          <w:szCs w:val="24"/>
          <w:bdr w:val="none" w:sz="0" w:space="0" w:color="auto" w:frame="1"/>
        </w:rPr>
        <w:t xml:space="preserve">Jimmy Reid Foundation </w:t>
      </w:r>
      <w:r w:rsidRPr="009C1251">
        <w:rPr>
          <w:rFonts w:cstheme="minorHAnsi"/>
          <w:sz w:val="24"/>
          <w:szCs w:val="24"/>
        </w:rPr>
        <w:t xml:space="preserve">(JRF) is an independent ‘think tank’ and advocacy group focussed on producing practical, policy proposals for transforming Scotland based upon analysis and investigation of the current Scottish and global political, cultural and social situation. Visit our website </w:t>
      </w:r>
      <w:hyperlink r:id="rId13" w:history="1">
        <w:r w:rsidRPr="009C1251">
          <w:rPr>
            <w:rStyle w:val="Hyperlink"/>
            <w:rFonts w:cstheme="minorHAnsi"/>
            <w:sz w:val="24"/>
            <w:szCs w:val="24"/>
          </w:rPr>
          <w:t>http://reidfoundation.org/</w:t>
        </w:r>
      </w:hyperlink>
      <w:r w:rsidRPr="009C1251">
        <w:rPr>
          <w:rFonts w:cstheme="minorHAnsi"/>
          <w:sz w:val="24"/>
          <w:szCs w:val="24"/>
        </w:rPr>
        <w:t xml:space="preserve"> to see our policy papers and news and follow us twitter @ReidFoundation.</w:t>
      </w:r>
    </w:p>
    <w:p w14:paraId="3A3AACED" w14:textId="77777777" w:rsidR="009C1251" w:rsidRPr="009C1251" w:rsidRDefault="009C1251" w:rsidP="009C1251">
      <w:pPr>
        <w:pStyle w:val="EndnoteText"/>
        <w:rPr>
          <w:rFonts w:cstheme="minorHAnsi"/>
          <w:sz w:val="36"/>
          <w:szCs w:val="36"/>
        </w:rPr>
      </w:pPr>
    </w:p>
    <w:p w14:paraId="5EF02DBC" w14:textId="77777777" w:rsidR="009C1251" w:rsidRPr="0023564E" w:rsidRDefault="009C1251" w:rsidP="00E21CAC">
      <w:pPr>
        <w:spacing w:after="0" w:line="240" w:lineRule="auto"/>
        <w:jc w:val="both"/>
        <w:rPr>
          <w:rFonts w:cstheme="minorHAnsi"/>
          <w:sz w:val="24"/>
          <w:szCs w:val="24"/>
        </w:rPr>
      </w:pPr>
    </w:p>
    <w:p w14:paraId="77C431D9" w14:textId="77777777" w:rsidR="00B47769" w:rsidRPr="0023564E" w:rsidRDefault="00B47769" w:rsidP="00E21CAC">
      <w:pPr>
        <w:spacing w:after="0" w:line="240" w:lineRule="auto"/>
        <w:jc w:val="both"/>
        <w:rPr>
          <w:rFonts w:cstheme="minorHAnsi"/>
          <w:sz w:val="24"/>
          <w:szCs w:val="24"/>
        </w:rPr>
      </w:pPr>
    </w:p>
    <w:p w14:paraId="3BE2F4E8" w14:textId="72E08BE6" w:rsidR="00AF383F" w:rsidRPr="0023564E" w:rsidRDefault="00A3488B" w:rsidP="00E21CAC">
      <w:pPr>
        <w:spacing w:after="0" w:line="240" w:lineRule="auto"/>
        <w:jc w:val="both"/>
        <w:rPr>
          <w:rFonts w:cstheme="minorHAnsi"/>
          <w:sz w:val="24"/>
          <w:szCs w:val="24"/>
        </w:rPr>
      </w:pPr>
      <w:r w:rsidRPr="0023564E">
        <w:rPr>
          <w:rFonts w:cstheme="minorHAnsi"/>
          <w:sz w:val="24"/>
          <w:szCs w:val="24"/>
        </w:rPr>
        <w:br/>
      </w:r>
    </w:p>
    <w:sectPr w:rsidR="00AF383F" w:rsidRPr="0023564E">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BD3E9" w14:textId="77777777" w:rsidR="00E70855" w:rsidRDefault="00E70855" w:rsidP="00F46192">
      <w:pPr>
        <w:spacing w:after="0" w:line="240" w:lineRule="auto"/>
      </w:pPr>
      <w:r>
        <w:separator/>
      </w:r>
    </w:p>
  </w:endnote>
  <w:endnote w:type="continuationSeparator" w:id="0">
    <w:p w14:paraId="3D6B2AB5" w14:textId="77777777" w:rsidR="00E70855" w:rsidRDefault="00E70855" w:rsidP="00F4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1E05B" w14:textId="77777777" w:rsidR="00E70855" w:rsidRDefault="00E70855" w:rsidP="00F46192">
      <w:pPr>
        <w:spacing w:after="0" w:line="240" w:lineRule="auto"/>
      </w:pPr>
      <w:r>
        <w:separator/>
      </w:r>
    </w:p>
  </w:footnote>
  <w:footnote w:type="continuationSeparator" w:id="0">
    <w:p w14:paraId="11957BC1" w14:textId="77777777" w:rsidR="00E70855" w:rsidRDefault="00E70855" w:rsidP="00F46192">
      <w:pPr>
        <w:spacing w:after="0" w:line="240" w:lineRule="auto"/>
      </w:pPr>
      <w:r>
        <w:continuationSeparator/>
      </w:r>
    </w:p>
  </w:footnote>
  <w:footnote w:id="1">
    <w:p w14:paraId="4675364B" w14:textId="78C22D3C" w:rsidR="0023564E" w:rsidRPr="0052369F" w:rsidRDefault="0023564E" w:rsidP="009C1251">
      <w:pPr>
        <w:pStyle w:val="FootnoteText"/>
        <w:jc w:val="both"/>
        <w:rPr>
          <w:sz w:val="22"/>
          <w:szCs w:val="22"/>
        </w:rPr>
      </w:pPr>
      <w:r w:rsidRPr="0052369F">
        <w:rPr>
          <w:rStyle w:val="FootnoteReference"/>
          <w:sz w:val="22"/>
          <w:szCs w:val="22"/>
        </w:rPr>
        <w:footnoteRef/>
      </w:r>
      <w:r w:rsidRPr="0052369F">
        <w:rPr>
          <w:sz w:val="22"/>
          <w:szCs w:val="22"/>
        </w:rPr>
        <w:t xml:space="preserve"> </w:t>
      </w:r>
      <w:r w:rsidR="009C1251" w:rsidRPr="0052369F">
        <w:rPr>
          <w:sz w:val="22"/>
          <w:szCs w:val="22"/>
        </w:rPr>
        <w:t xml:space="preserve">Gregor Gall is director of the Jimmy Reid Foundation and visiting professor of industrial relations at the University of Leeds. </w:t>
      </w:r>
      <w:r w:rsidRPr="0052369F">
        <w:rPr>
          <w:sz w:val="22"/>
          <w:szCs w:val="22"/>
        </w:rPr>
        <w:t>In addition to thanks made to others below, I wish to acknowledge the helpful comments from Mike Danson, Ruth Dukes and Stephen Deans of the Jimmy Reid Foundation project board in revising and redrafting this paper.</w:t>
      </w:r>
    </w:p>
  </w:footnote>
  <w:footnote w:id="2">
    <w:p w14:paraId="301FD9F1" w14:textId="3697BCAA" w:rsidR="00F46192" w:rsidRPr="0052369F" w:rsidRDefault="00F46192" w:rsidP="009C1251">
      <w:pPr>
        <w:pStyle w:val="FootnoteText"/>
        <w:jc w:val="both"/>
        <w:rPr>
          <w:sz w:val="22"/>
          <w:szCs w:val="22"/>
        </w:rPr>
      </w:pPr>
      <w:r w:rsidRPr="0052369F">
        <w:rPr>
          <w:rStyle w:val="FootnoteReference"/>
          <w:sz w:val="22"/>
          <w:szCs w:val="22"/>
        </w:rPr>
        <w:footnoteRef/>
      </w:r>
      <w:r w:rsidRPr="0052369F">
        <w:rPr>
          <w:sz w:val="22"/>
          <w:szCs w:val="22"/>
        </w:rPr>
        <w:t xml:space="preserve"> This section of the paper draws heavily from the aforementioned UNISON Scotland report. Its </w:t>
      </w:r>
      <w:r w:rsidR="00FD013B" w:rsidRPr="0052369F">
        <w:rPr>
          <w:sz w:val="22"/>
          <w:szCs w:val="22"/>
        </w:rPr>
        <w:t>worth is recognised and acknowledged.</w:t>
      </w:r>
      <w:r w:rsidR="00EF49CB" w:rsidRPr="0052369F">
        <w:rPr>
          <w:sz w:val="22"/>
          <w:szCs w:val="22"/>
        </w:rPr>
        <w:t xml:space="preserve"> I am also grateful here and in the rest of the paper for helpful advice from Stephen Smellie, Depute Convenor, UNISON Scotland.  </w:t>
      </w:r>
    </w:p>
  </w:footnote>
  <w:footnote w:id="3">
    <w:p w14:paraId="213E7BA0" w14:textId="6BFA4A76" w:rsidR="009E13CF" w:rsidRPr="0052369F" w:rsidRDefault="009E13CF" w:rsidP="009C1251">
      <w:pPr>
        <w:pStyle w:val="FootnoteText"/>
        <w:jc w:val="both"/>
        <w:rPr>
          <w:sz w:val="22"/>
          <w:szCs w:val="22"/>
        </w:rPr>
      </w:pPr>
      <w:r w:rsidRPr="0052369F">
        <w:rPr>
          <w:rStyle w:val="FootnoteReference"/>
          <w:sz w:val="22"/>
          <w:szCs w:val="22"/>
        </w:rPr>
        <w:footnoteRef/>
      </w:r>
      <w:r w:rsidRPr="0052369F">
        <w:rPr>
          <w:sz w:val="22"/>
          <w:szCs w:val="22"/>
        </w:rPr>
        <w:t xml:space="preserve"> There is a national (Scottish) workforce plan for social care but presently it has very little substance, focusing mostly on process issues. Rather, it needs to be driven by the national workforce forum if it is to make any manifest progress. </w:t>
      </w:r>
    </w:p>
  </w:footnote>
  <w:footnote w:id="4">
    <w:p w14:paraId="2DEFF1A7" w14:textId="2ADD40CB" w:rsidR="0023564E" w:rsidRPr="0052369F" w:rsidRDefault="0023564E" w:rsidP="009C1251">
      <w:pPr>
        <w:pStyle w:val="FootnoteText"/>
        <w:jc w:val="both"/>
        <w:rPr>
          <w:sz w:val="22"/>
          <w:szCs w:val="22"/>
        </w:rPr>
      </w:pPr>
      <w:r w:rsidRPr="0052369F">
        <w:rPr>
          <w:rStyle w:val="FootnoteReference"/>
          <w:sz w:val="22"/>
          <w:szCs w:val="22"/>
        </w:rPr>
        <w:footnoteRef/>
      </w:r>
      <w:r w:rsidRPr="0052369F">
        <w:rPr>
          <w:sz w:val="22"/>
          <w:szCs w:val="22"/>
        </w:rPr>
        <w:t xml:space="preserve"> Additionally, costs like the SSSC registration fee should not be borne by care workers.</w:t>
      </w:r>
    </w:p>
  </w:footnote>
  <w:footnote w:id="5">
    <w:p w14:paraId="06219A1E" w14:textId="23789627" w:rsidR="00FA1B77" w:rsidRPr="0052369F" w:rsidRDefault="00FA1B77" w:rsidP="009C1251">
      <w:pPr>
        <w:pStyle w:val="FootnoteText"/>
        <w:jc w:val="both"/>
        <w:rPr>
          <w:rFonts w:cstheme="minorHAnsi"/>
          <w:sz w:val="22"/>
          <w:szCs w:val="22"/>
        </w:rPr>
      </w:pPr>
      <w:r w:rsidRPr="0052369F">
        <w:rPr>
          <w:rStyle w:val="FootnoteReference"/>
          <w:sz w:val="22"/>
          <w:szCs w:val="22"/>
        </w:rPr>
        <w:footnoteRef/>
      </w:r>
      <w:r w:rsidRPr="0052369F">
        <w:rPr>
          <w:sz w:val="22"/>
          <w:szCs w:val="22"/>
        </w:rPr>
        <w:t xml:space="preserve"> This section draws up</w:t>
      </w:r>
      <w:r w:rsidR="00D51B07" w:rsidRPr="0052369F">
        <w:rPr>
          <w:sz w:val="22"/>
          <w:szCs w:val="22"/>
        </w:rPr>
        <w:t>on</w:t>
      </w:r>
      <w:r w:rsidRPr="0052369F">
        <w:rPr>
          <w:sz w:val="22"/>
          <w:szCs w:val="22"/>
        </w:rPr>
        <w:t xml:space="preserve"> the thinking and writings of Dave Watson, former head of policy and bargaining at UNISON Scotland. Again, their wo</w:t>
      </w:r>
      <w:r w:rsidRPr="0052369F">
        <w:rPr>
          <w:rFonts w:cstheme="minorHAnsi"/>
          <w:sz w:val="22"/>
          <w:szCs w:val="22"/>
        </w:rPr>
        <w:t>rth is recognised and acknowledged.</w:t>
      </w:r>
    </w:p>
  </w:footnote>
  <w:footnote w:id="6">
    <w:p w14:paraId="0A52F0BB" w14:textId="7E4D216D" w:rsidR="0023564E" w:rsidRPr="0052369F" w:rsidRDefault="0023564E" w:rsidP="009C1251">
      <w:pPr>
        <w:pStyle w:val="FootnoteText"/>
        <w:jc w:val="both"/>
        <w:rPr>
          <w:sz w:val="22"/>
          <w:szCs w:val="22"/>
        </w:rPr>
      </w:pPr>
      <w:r w:rsidRPr="0052369F">
        <w:rPr>
          <w:rStyle w:val="FootnoteReference"/>
          <w:sz w:val="22"/>
          <w:szCs w:val="22"/>
        </w:rPr>
        <w:footnoteRef/>
      </w:r>
      <w:r w:rsidRPr="0052369F">
        <w:rPr>
          <w:sz w:val="22"/>
          <w:szCs w:val="22"/>
        </w:rPr>
        <w:t xml:space="preserve"> The STUC and others have called for union representation on this review panel.</w:t>
      </w:r>
    </w:p>
  </w:footnote>
  <w:footnote w:id="7">
    <w:p w14:paraId="44B7771A" w14:textId="4EDFBA4D" w:rsidR="0052369F" w:rsidRPr="0052369F" w:rsidRDefault="0052369F" w:rsidP="0052369F">
      <w:pPr>
        <w:pStyle w:val="FootnoteText"/>
      </w:pPr>
      <w:r w:rsidRPr="0052369F">
        <w:rPr>
          <w:rStyle w:val="FootnoteReference"/>
        </w:rPr>
        <w:footnoteRef/>
      </w:r>
      <w:r w:rsidRPr="0052369F">
        <w:t xml:space="preserve"> See also its 'People's Recovery' report, September 29 2020, </w:t>
      </w:r>
      <w:hyperlink r:id="rId1" w:history="1">
        <w:r w:rsidRPr="0052369F">
          <w:rPr>
            <w:rStyle w:val="Hyperlink"/>
            <w:color w:val="auto"/>
          </w:rPr>
          <w:t>https://www.stuc.org.uk/files/Policy/Research-papers/peoples-draft-6.pdf</w:t>
        </w:r>
      </w:hyperlink>
    </w:p>
  </w:footnote>
  <w:footnote w:id="8">
    <w:p w14:paraId="66D0B8D5" w14:textId="11B2ED25" w:rsidR="00D55922" w:rsidRPr="0052369F" w:rsidRDefault="00D55922" w:rsidP="009C1251">
      <w:pPr>
        <w:pStyle w:val="FootnoteText"/>
        <w:jc w:val="both"/>
        <w:rPr>
          <w:sz w:val="22"/>
          <w:szCs w:val="22"/>
        </w:rPr>
      </w:pPr>
      <w:r w:rsidRPr="0052369F">
        <w:rPr>
          <w:rStyle w:val="FootnoteReference"/>
          <w:sz w:val="22"/>
          <w:szCs w:val="22"/>
        </w:rPr>
        <w:footnoteRef/>
      </w:r>
      <w:r w:rsidRPr="0052369F">
        <w:rPr>
          <w:sz w:val="22"/>
          <w:szCs w:val="22"/>
        </w:rPr>
        <w:t xml:space="preserve"> For broadly similar developments in England – see </w:t>
      </w:r>
      <w:hyperlink r:id="rId2" w:history="1">
        <w:r w:rsidRPr="0052369F">
          <w:rPr>
            <w:rStyle w:val="Hyperlink"/>
            <w:color w:val="auto"/>
            <w:sz w:val="22"/>
            <w:szCs w:val="22"/>
          </w:rPr>
          <w:t>https://www.tuc.org.uk/research-analysis/reports/fixing-social-care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250653"/>
      <w:docPartObj>
        <w:docPartGallery w:val="Page Numbers (Top of Page)"/>
        <w:docPartUnique/>
      </w:docPartObj>
    </w:sdtPr>
    <w:sdtEndPr>
      <w:rPr>
        <w:noProof/>
      </w:rPr>
    </w:sdtEndPr>
    <w:sdtContent>
      <w:p w14:paraId="2C3E11EB" w14:textId="5B3CDC17" w:rsidR="009C1251" w:rsidRDefault="009C125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76056FF" w14:textId="77777777" w:rsidR="009C1251" w:rsidRDefault="009C1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71EA2"/>
    <w:multiLevelType w:val="multilevel"/>
    <w:tmpl w:val="B5A6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660B23"/>
    <w:multiLevelType w:val="multilevel"/>
    <w:tmpl w:val="E36E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BD07FD"/>
    <w:multiLevelType w:val="multilevel"/>
    <w:tmpl w:val="3E62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182CB0"/>
    <w:multiLevelType w:val="multilevel"/>
    <w:tmpl w:val="4D82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B4B"/>
    <w:rsid w:val="00025C4B"/>
    <w:rsid w:val="000645DC"/>
    <w:rsid w:val="000B423B"/>
    <w:rsid w:val="000B731C"/>
    <w:rsid w:val="000F7CA2"/>
    <w:rsid w:val="0017608C"/>
    <w:rsid w:val="002243A2"/>
    <w:rsid w:val="0023564E"/>
    <w:rsid w:val="00246F10"/>
    <w:rsid w:val="002D6A9E"/>
    <w:rsid w:val="002F2BED"/>
    <w:rsid w:val="003551C7"/>
    <w:rsid w:val="003C04A0"/>
    <w:rsid w:val="003C452A"/>
    <w:rsid w:val="00413D5A"/>
    <w:rsid w:val="00413F61"/>
    <w:rsid w:val="0043234F"/>
    <w:rsid w:val="00447BEA"/>
    <w:rsid w:val="00475CD8"/>
    <w:rsid w:val="004D39D3"/>
    <w:rsid w:val="004F273D"/>
    <w:rsid w:val="00501FBE"/>
    <w:rsid w:val="0050292E"/>
    <w:rsid w:val="00504B4B"/>
    <w:rsid w:val="005217CE"/>
    <w:rsid w:val="0052369F"/>
    <w:rsid w:val="00546A0F"/>
    <w:rsid w:val="005B4110"/>
    <w:rsid w:val="005C0CDB"/>
    <w:rsid w:val="005C6091"/>
    <w:rsid w:val="005E54E3"/>
    <w:rsid w:val="006045BB"/>
    <w:rsid w:val="00675F9A"/>
    <w:rsid w:val="006D3AF9"/>
    <w:rsid w:val="006F5B23"/>
    <w:rsid w:val="007B3130"/>
    <w:rsid w:val="007E4CD2"/>
    <w:rsid w:val="007F4B69"/>
    <w:rsid w:val="008735BC"/>
    <w:rsid w:val="008A0818"/>
    <w:rsid w:val="00931702"/>
    <w:rsid w:val="00935708"/>
    <w:rsid w:val="00952C7A"/>
    <w:rsid w:val="00997D95"/>
    <w:rsid w:val="009C1251"/>
    <w:rsid w:val="009D0592"/>
    <w:rsid w:val="009E13CF"/>
    <w:rsid w:val="009F71B9"/>
    <w:rsid w:val="00A24F41"/>
    <w:rsid w:val="00A3488B"/>
    <w:rsid w:val="00A36B29"/>
    <w:rsid w:val="00A36E5D"/>
    <w:rsid w:val="00A5487E"/>
    <w:rsid w:val="00A91DB2"/>
    <w:rsid w:val="00AA4550"/>
    <w:rsid w:val="00AF383F"/>
    <w:rsid w:val="00B23B10"/>
    <w:rsid w:val="00B47769"/>
    <w:rsid w:val="00BA37D4"/>
    <w:rsid w:val="00BB2F19"/>
    <w:rsid w:val="00C5382A"/>
    <w:rsid w:val="00CB6358"/>
    <w:rsid w:val="00CE014C"/>
    <w:rsid w:val="00CF3827"/>
    <w:rsid w:val="00D03EE2"/>
    <w:rsid w:val="00D16D5E"/>
    <w:rsid w:val="00D51B07"/>
    <w:rsid w:val="00D55922"/>
    <w:rsid w:val="00D60546"/>
    <w:rsid w:val="00D656C6"/>
    <w:rsid w:val="00D705B8"/>
    <w:rsid w:val="00D84D82"/>
    <w:rsid w:val="00D92C9F"/>
    <w:rsid w:val="00D94B88"/>
    <w:rsid w:val="00DD464B"/>
    <w:rsid w:val="00DE2886"/>
    <w:rsid w:val="00E155D9"/>
    <w:rsid w:val="00E21CAC"/>
    <w:rsid w:val="00E34527"/>
    <w:rsid w:val="00E55F81"/>
    <w:rsid w:val="00E661F4"/>
    <w:rsid w:val="00E70855"/>
    <w:rsid w:val="00E815F1"/>
    <w:rsid w:val="00E82A55"/>
    <w:rsid w:val="00EE725E"/>
    <w:rsid w:val="00EF49CB"/>
    <w:rsid w:val="00F10543"/>
    <w:rsid w:val="00F3592D"/>
    <w:rsid w:val="00F46192"/>
    <w:rsid w:val="00FA1B77"/>
    <w:rsid w:val="00FC7AEE"/>
    <w:rsid w:val="00FD0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5FC8"/>
  <w15:chartTrackingRefBased/>
  <w15:docId w15:val="{C1BCBA49-1F09-4C35-887C-5D8DAA23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83F"/>
    <w:rPr>
      <w:color w:val="0563C1" w:themeColor="hyperlink"/>
      <w:u w:val="single"/>
    </w:rPr>
  </w:style>
  <w:style w:type="character" w:customStyle="1" w:styleId="UnresolvedMention1">
    <w:name w:val="Unresolved Mention1"/>
    <w:basedOn w:val="DefaultParagraphFont"/>
    <w:uiPriority w:val="99"/>
    <w:semiHidden/>
    <w:unhideWhenUsed/>
    <w:rsid w:val="00AF383F"/>
    <w:rPr>
      <w:color w:val="605E5C"/>
      <w:shd w:val="clear" w:color="auto" w:fill="E1DFDD"/>
    </w:rPr>
  </w:style>
  <w:style w:type="paragraph" w:styleId="NormalWeb">
    <w:name w:val="Normal (Web)"/>
    <w:basedOn w:val="Normal"/>
    <w:uiPriority w:val="99"/>
    <w:unhideWhenUsed/>
    <w:rsid w:val="00501F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01FBE"/>
    <w:rPr>
      <w:sz w:val="16"/>
      <w:szCs w:val="16"/>
    </w:rPr>
  </w:style>
  <w:style w:type="paragraph" w:styleId="CommentText">
    <w:name w:val="annotation text"/>
    <w:basedOn w:val="Normal"/>
    <w:link w:val="CommentTextChar"/>
    <w:uiPriority w:val="99"/>
    <w:semiHidden/>
    <w:unhideWhenUsed/>
    <w:rsid w:val="00501FBE"/>
    <w:pPr>
      <w:spacing w:line="240" w:lineRule="auto"/>
    </w:pPr>
    <w:rPr>
      <w:sz w:val="20"/>
      <w:szCs w:val="20"/>
    </w:rPr>
  </w:style>
  <w:style w:type="character" w:customStyle="1" w:styleId="CommentTextChar">
    <w:name w:val="Comment Text Char"/>
    <w:basedOn w:val="DefaultParagraphFont"/>
    <w:link w:val="CommentText"/>
    <w:uiPriority w:val="99"/>
    <w:semiHidden/>
    <w:rsid w:val="00501FBE"/>
    <w:rPr>
      <w:sz w:val="20"/>
      <w:szCs w:val="20"/>
    </w:rPr>
  </w:style>
  <w:style w:type="paragraph" w:styleId="CommentSubject">
    <w:name w:val="annotation subject"/>
    <w:basedOn w:val="CommentText"/>
    <w:next w:val="CommentText"/>
    <w:link w:val="CommentSubjectChar"/>
    <w:uiPriority w:val="99"/>
    <w:semiHidden/>
    <w:unhideWhenUsed/>
    <w:rsid w:val="00501FBE"/>
    <w:rPr>
      <w:b/>
      <w:bCs/>
    </w:rPr>
  </w:style>
  <w:style w:type="character" w:customStyle="1" w:styleId="CommentSubjectChar">
    <w:name w:val="Comment Subject Char"/>
    <w:basedOn w:val="CommentTextChar"/>
    <w:link w:val="CommentSubject"/>
    <w:uiPriority w:val="99"/>
    <w:semiHidden/>
    <w:rsid w:val="00501FBE"/>
    <w:rPr>
      <w:b/>
      <w:bCs/>
      <w:sz w:val="20"/>
      <w:szCs w:val="20"/>
    </w:rPr>
  </w:style>
  <w:style w:type="paragraph" w:styleId="BalloonText">
    <w:name w:val="Balloon Text"/>
    <w:basedOn w:val="Normal"/>
    <w:link w:val="BalloonTextChar"/>
    <w:uiPriority w:val="99"/>
    <w:semiHidden/>
    <w:unhideWhenUsed/>
    <w:rsid w:val="00501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FBE"/>
    <w:rPr>
      <w:rFonts w:ascii="Segoe UI" w:hAnsi="Segoe UI" w:cs="Segoe UI"/>
      <w:sz w:val="18"/>
      <w:szCs w:val="18"/>
    </w:rPr>
  </w:style>
  <w:style w:type="character" w:styleId="FollowedHyperlink">
    <w:name w:val="FollowedHyperlink"/>
    <w:basedOn w:val="DefaultParagraphFont"/>
    <w:uiPriority w:val="99"/>
    <w:semiHidden/>
    <w:unhideWhenUsed/>
    <w:rsid w:val="00E82A55"/>
    <w:rPr>
      <w:color w:val="954F72" w:themeColor="followedHyperlink"/>
      <w:u w:val="single"/>
    </w:rPr>
  </w:style>
  <w:style w:type="paragraph" w:styleId="FootnoteText">
    <w:name w:val="footnote text"/>
    <w:basedOn w:val="Normal"/>
    <w:link w:val="FootnoteTextChar"/>
    <w:uiPriority w:val="99"/>
    <w:unhideWhenUsed/>
    <w:rsid w:val="00F46192"/>
    <w:pPr>
      <w:spacing w:after="0" w:line="240" w:lineRule="auto"/>
    </w:pPr>
    <w:rPr>
      <w:sz w:val="20"/>
      <w:szCs w:val="20"/>
    </w:rPr>
  </w:style>
  <w:style w:type="character" w:customStyle="1" w:styleId="FootnoteTextChar">
    <w:name w:val="Footnote Text Char"/>
    <w:basedOn w:val="DefaultParagraphFont"/>
    <w:link w:val="FootnoteText"/>
    <w:uiPriority w:val="99"/>
    <w:rsid w:val="00F46192"/>
    <w:rPr>
      <w:sz w:val="20"/>
      <w:szCs w:val="20"/>
    </w:rPr>
  </w:style>
  <w:style w:type="character" w:styleId="FootnoteReference">
    <w:name w:val="footnote reference"/>
    <w:basedOn w:val="DefaultParagraphFont"/>
    <w:uiPriority w:val="99"/>
    <w:semiHidden/>
    <w:unhideWhenUsed/>
    <w:rsid w:val="00F46192"/>
    <w:rPr>
      <w:vertAlign w:val="superscript"/>
    </w:rPr>
  </w:style>
  <w:style w:type="character" w:styleId="UnresolvedMention">
    <w:name w:val="Unresolved Mention"/>
    <w:basedOn w:val="DefaultParagraphFont"/>
    <w:uiPriority w:val="99"/>
    <w:semiHidden/>
    <w:unhideWhenUsed/>
    <w:rsid w:val="00D51B07"/>
    <w:rPr>
      <w:color w:val="605E5C"/>
      <w:shd w:val="clear" w:color="auto" w:fill="E1DFDD"/>
    </w:rPr>
  </w:style>
  <w:style w:type="paragraph" w:customStyle="1" w:styleId="xxmsonormal">
    <w:name w:val="x_x_msonormal"/>
    <w:basedOn w:val="Normal"/>
    <w:rsid w:val="00D16D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lk7izdzyc">
    <w:name w:val="marklk7izdzyc"/>
    <w:basedOn w:val="DefaultParagraphFont"/>
    <w:rsid w:val="00FC7AEE"/>
  </w:style>
  <w:style w:type="paragraph" w:styleId="EndnoteText">
    <w:name w:val="endnote text"/>
    <w:basedOn w:val="Normal"/>
    <w:link w:val="EndnoteTextChar"/>
    <w:uiPriority w:val="99"/>
    <w:unhideWhenUsed/>
    <w:rsid w:val="009C1251"/>
    <w:pPr>
      <w:spacing w:after="0" w:line="240" w:lineRule="auto"/>
    </w:pPr>
    <w:rPr>
      <w:sz w:val="20"/>
      <w:szCs w:val="20"/>
    </w:rPr>
  </w:style>
  <w:style w:type="character" w:customStyle="1" w:styleId="EndnoteTextChar">
    <w:name w:val="Endnote Text Char"/>
    <w:basedOn w:val="DefaultParagraphFont"/>
    <w:link w:val="EndnoteText"/>
    <w:uiPriority w:val="99"/>
    <w:rsid w:val="009C1251"/>
    <w:rPr>
      <w:sz w:val="20"/>
      <w:szCs w:val="20"/>
    </w:rPr>
  </w:style>
  <w:style w:type="paragraph" w:styleId="Header">
    <w:name w:val="header"/>
    <w:basedOn w:val="Normal"/>
    <w:link w:val="HeaderChar"/>
    <w:uiPriority w:val="99"/>
    <w:unhideWhenUsed/>
    <w:rsid w:val="009C1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251"/>
  </w:style>
  <w:style w:type="paragraph" w:styleId="Footer">
    <w:name w:val="footer"/>
    <w:basedOn w:val="Normal"/>
    <w:link w:val="FooterChar"/>
    <w:uiPriority w:val="99"/>
    <w:unhideWhenUsed/>
    <w:rsid w:val="009C1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29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3606">
          <w:marLeft w:val="0"/>
          <w:marRight w:val="0"/>
          <w:marTop w:val="0"/>
          <w:marBottom w:val="0"/>
          <w:divBdr>
            <w:top w:val="none" w:sz="0" w:space="0" w:color="auto"/>
            <w:left w:val="none" w:sz="0" w:space="0" w:color="auto"/>
            <w:bottom w:val="none" w:sz="0" w:space="0" w:color="auto"/>
            <w:right w:val="none" w:sz="0" w:space="0" w:color="auto"/>
          </w:divBdr>
        </w:div>
      </w:divsChild>
    </w:div>
    <w:div w:id="79668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reidfound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ascotland.org/uploads/3/9/5/5/39556225/sha_social_care_reform.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dit-scotland.gov.uk/uploads/docs/report/2019/nr_191217_local_government_financ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mmonweal.scot/policy-library/predictable-crisis" TargetMode="External"/><Relationship Id="rId4" Type="http://schemas.openxmlformats.org/officeDocument/2006/relationships/settings" Target="settings.xml"/><Relationship Id="rId9" Type="http://schemas.openxmlformats.org/officeDocument/2006/relationships/hyperlink" Target="https://www.unison-scotland.org/wp-content/uploads/Care-After-Covid.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tuc.org.uk/research-analysis/reports/fixing-social-care" TargetMode="External"/><Relationship Id="rId1" Type="http://schemas.openxmlformats.org/officeDocument/2006/relationships/hyperlink" Target="https://www.stuc.org.uk/files/Policy/Research-papers/peoples-draft-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9A18D-B1E5-41CD-B116-23AB87FA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3530</Words>
  <Characters>20124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Gall</dc:creator>
  <cp:keywords/>
  <dc:description/>
  <cp:lastModifiedBy>Gregor Gall</cp:lastModifiedBy>
  <cp:revision>5</cp:revision>
  <dcterms:created xsi:type="dcterms:W3CDTF">2020-09-17T10:30:00Z</dcterms:created>
  <dcterms:modified xsi:type="dcterms:W3CDTF">2020-10-06T18:13:00Z</dcterms:modified>
</cp:coreProperties>
</file>